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796"/>
        <w:gridCol w:w="5557"/>
        <w:gridCol w:w="2565"/>
      </w:tblGrid>
      <w:tr w:rsidR="00FC542D">
        <w:trPr>
          <w:trHeight w:val="1071"/>
        </w:trPr>
        <w:tc>
          <w:tcPr>
            <w:tcW w:w="2796" w:type="dxa"/>
          </w:tcPr>
          <w:p w:rsidR="00FC542D" w:rsidRDefault="00753EC6" w:rsidP="00D761E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Futura Bk" w:hAnsi="Futura Bk" w:cs="Futura Bk"/>
                <w:b/>
                <w:bCs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utura Bk" w:hAnsi="Futura Bk" w:cs="Futura Bk"/>
                <w:b/>
                <w:bCs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876300" cy="533400"/>
                  <wp:effectExtent l="0" t="0" r="0" b="0"/>
                  <wp:docPr id="1" name="Image 0" descr="logo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42D" w:rsidRPr="00413BB7" w:rsidRDefault="00FC542D" w:rsidP="00D761E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Futura Bk" w:hAnsi="Futura Bk" w:cs="Futura Bk"/>
                <w:noProof/>
                <w:color w:val="000000"/>
                <w:sz w:val="20"/>
                <w:szCs w:val="20"/>
                <w:lang w:eastAsia="fr-FR"/>
              </w:rPr>
            </w:pPr>
            <w:r w:rsidRPr="00413BB7">
              <w:rPr>
                <w:rFonts w:ascii="Futura Bk" w:hAnsi="Futura Bk" w:cs="Futura Bk"/>
                <w:noProof/>
                <w:color w:val="000000"/>
                <w:sz w:val="20"/>
                <w:szCs w:val="20"/>
                <w:lang w:eastAsia="fr-FR"/>
              </w:rPr>
              <w:t>Association loi 1901</w:t>
            </w:r>
          </w:p>
        </w:tc>
        <w:tc>
          <w:tcPr>
            <w:tcW w:w="5557" w:type="dxa"/>
          </w:tcPr>
          <w:p w:rsidR="00FC542D" w:rsidRDefault="00FC542D" w:rsidP="00D7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C542D" w:rsidRPr="00D761EF" w:rsidRDefault="00FC542D" w:rsidP="00D7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AMAP DE SENLIS CONTRAT « </w:t>
            </w:r>
            <w:r w:rsidRPr="00D761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PAIN »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C542D" w:rsidRPr="00D761EF" w:rsidRDefault="00753EC6" w:rsidP="004D6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Du 7 avril 2016</w:t>
            </w:r>
          </w:p>
          <w:p w:rsidR="00FC542D" w:rsidRPr="00D761EF" w:rsidRDefault="00753EC6" w:rsidP="004D6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 29 septembre 2016</w:t>
            </w:r>
          </w:p>
        </w:tc>
        <w:tc>
          <w:tcPr>
            <w:tcW w:w="2565" w:type="dxa"/>
          </w:tcPr>
          <w:p w:rsidR="00FC542D" w:rsidRDefault="00FC542D" w:rsidP="004C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542D" w:rsidRPr="00413BB7" w:rsidRDefault="00FC542D" w:rsidP="004C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De </w:t>
            </w:r>
            <w:r w:rsidRPr="00413BB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F0891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413BB7">
              <w:rPr>
                <w:rFonts w:ascii="Arial" w:hAnsi="Arial" w:cs="Arial"/>
                <w:color w:val="000000"/>
                <w:sz w:val="24"/>
                <w:szCs w:val="24"/>
              </w:rPr>
              <w:t>semaines</w:t>
            </w:r>
          </w:p>
        </w:tc>
      </w:tr>
      <w:tr w:rsidR="00FC542D">
        <w:trPr>
          <w:trHeight w:val="265"/>
        </w:trPr>
        <w:tc>
          <w:tcPr>
            <w:tcW w:w="2796" w:type="dxa"/>
          </w:tcPr>
          <w:p w:rsidR="00FC542D" w:rsidRPr="00D761EF" w:rsidRDefault="00FC542D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Futura Bk" w:hAnsi="Futura Bk" w:cs="Futura Bk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entre</w:t>
            </w: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 xml:space="preserve">  le consommateur </w:t>
            </w:r>
          </w:p>
        </w:tc>
        <w:tc>
          <w:tcPr>
            <w:tcW w:w="5557" w:type="dxa"/>
          </w:tcPr>
          <w:p w:rsidR="00FC542D" w:rsidRPr="00D761EF" w:rsidRDefault="00FC542D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 producteur</w:t>
            </w:r>
          </w:p>
        </w:tc>
        <w:tc>
          <w:tcPr>
            <w:tcW w:w="2565" w:type="dxa"/>
          </w:tcPr>
          <w:p w:rsidR="00FC542D" w:rsidRPr="00D761EF" w:rsidRDefault="00FC542D" w:rsidP="0005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les distributions</w:t>
            </w:r>
          </w:p>
        </w:tc>
      </w:tr>
      <w:tr w:rsidR="00FC542D">
        <w:trPr>
          <w:trHeight w:val="2014"/>
        </w:trPr>
        <w:tc>
          <w:tcPr>
            <w:tcW w:w="2796" w:type="dxa"/>
          </w:tcPr>
          <w:p w:rsidR="00FC542D" w:rsidRPr="00D761EF" w:rsidRDefault="00FC542D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FC542D" w:rsidRPr="00D761EF" w:rsidRDefault="005F6EF7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 xml:space="preserve">Nom  </w:t>
            </w:r>
            <w:r w:rsidR="00493022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……………</w:t>
            </w:r>
          </w:p>
          <w:p w:rsidR="00FC542D" w:rsidRPr="00D761EF" w:rsidRDefault="00FC542D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FC542D" w:rsidRPr="00D761EF" w:rsidRDefault="00493022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Prénom : …………………</w:t>
            </w:r>
          </w:p>
          <w:p w:rsidR="00FC542D" w:rsidRPr="00D761EF" w:rsidRDefault="00FC542D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FC542D" w:rsidRPr="00D761EF" w:rsidRDefault="005F6EF7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Tél :</w:t>
            </w:r>
            <w:r w:rsidR="00493022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………………………..</w:t>
            </w:r>
          </w:p>
          <w:p w:rsidR="00FC542D" w:rsidRPr="00D761EF" w:rsidRDefault="00FC542D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FC542D" w:rsidRPr="00D761EF" w:rsidRDefault="00493022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 w:cs="Futura Bk"/>
                <w:noProof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Mail :……………………….</w:t>
            </w:r>
          </w:p>
        </w:tc>
        <w:tc>
          <w:tcPr>
            <w:tcW w:w="5557" w:type="dxa"/>
          </w:tcPr>
          <w:p w:rsidR="00FC542D" w:rsidRPr="00D761EF" w:rsidRDefault="00FC542D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42D" w:rsidRPr="00D761EF" w:rsidRDefault="00FC542D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 PAIN D’HERVE</w:t>
            </w:r>
          </w:p>
          <w:p w:rsidR="00FC542D" w:rsidRPr="00D761EF" w:rsidRDefault="00FC542D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SARL Le Fournil du Taillis</w:t>
            </w:r>
          </w:p>
          <w:p w:rsidR="00FC542D" w:rsidRPr="00D761EF" w:rsidRDefault="00FC542D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 xml:space="preserve">57 rue des </w:t>
            </w:r>
            <w:proofErr w:type="spellStart"/>
            <w:r w:rsidRPr="00D761EF">
              <w:rPr>
                <w:rFonts w:ascii="Arial" w:hAnsi="Arial" w:cs="Arial"/>
                <w:sz w:val="16"/>
                <w:szCs w:val="16"/>
              </w:rPr>
              <w:t>Landrons</w:t>
            </w:r>
            <w:proofErr w:type="spellEnd"/>
          </w:p>
          <w:p w:rsidR="00FC542D" w:rsidRPr="00D761EF" w:rsidRDefault="00FC542D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60650 ESPAUBOURG</w:t>
            </w:r>
          </w:p>
          <w:p w:rsidR="00FC542D" w:rsidRPr="00D761EF" w:rsidRDefault="00FC542D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Tél :    03 44 80 55 05</w:t>
            </w:r>
          </w:p>
          <w:p w:rsidR="00FC542D" w:rsidRPr="00D761EF" w:rsidRDefault="00FC542D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Port : 06 37 03 32 64</w:t>
            </w:r>
          </w:p>
          <w:p w:rsidR="00FC542D" w:rsidRPr="00D761EF" w:rsidRDefault="00FC542D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C542D" w:rsidRPr="00D761EF" w:rsidRDefault="008346C2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" w:history="1">
              <w:r w:rsidR="00FC542D" w:rsidRPr="00D761EF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www.lefournil.com</w:t>
              </w:r>
            </w:hyperlink>
          </w:p>
          <w:p w:rsidR="00FC542D" w:rsidRPr="00D761EF" w:rsidRDefault="00FC542D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 w:cs="Futura Bk"/>
                <w:color w:val="000000"/>
                <w:sz w:val="16"/>
                <w:szCs w:val="16"/>
              </w:rPr>
            </w:pPr>
          </w:p>
        </w:tc>
        <w:tc>
          <w:tcPr>
            <w:tcW w:w="2565" w:type="dxa"/>
          </w:tcPr>
          <w:p w:rsidR="00FC542D" w:rsidRDefault="00FC542D" w:rsidP="00A4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Tous les jeudis</w:t>
            </w:r>
          </w:p>
          <w:p w:rsidR="00FC542D" w:rsidRPr="00753EC6" w:rsidRDefault="003F0891" w:rsidP="0092396F">
            <w:pPr>
              <w:pStyle w:val="Corpsdetexte"/>
              <w:tabs>
                <w:tab w:val="left" w:pos="0"/>
              </w:tabs>
              <w:spacing w:after="0"/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7 ,</w:t>
            </w:r>
            <w:proofErr w:type="gramEnd"/>
            <w:r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53EC6"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14, 21, 28 </w:t>
            </w:r>
            <w:r w:rsidR="00FC542D" w:rsidRPr="00753EC6"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avril</w:t>
            </w:r>
          </w:p>
          <w:p w:rsidR="00FC542D" w:rsidRPr="00753EC6" w:rsidRDefault="003F0891" w:rsidP="0092396F">
            <w:pPr>
              <w:pStyle w:val="Corpsdetexte"/>
              <w:tabs>
                <w:tab w:val="left" w:pos="0"/>
              </w:tabs>
              <w:spacing w:after="0"/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12, 19,  26</w:t>
            </w:r>
            <w:r w:rsidR="00FC542D" w:rsidRPr="00753EC6"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mai</w:t>
            </w:r>
          </w:p>
          <w:p w:rsidR="00FC542D" w:rsidRPr="00753EC6" w:rsidRDefault="003F0891" w:rsidP="0092396F">
            <w:pPr>
              <w:pStyle w:val="Corpsdetexte"/>
              <w:tabs>
                <w:tab w:val="left" w:pos="0"/>
              </w:tabs>
              <w:spacing w:after="0"/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3EC6"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2, 9, 16, 23</w:t>
            </w:r>
            <w:r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30</w:t>
            </w:r>
            <w:r w:rsidR="00FC542D" w:rsidRPr="00753EC6"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juin</w:t>
            </w:r>
          </w:p>
          <w:p w:rsidR="00FC542D" w:rsidRPr="00753EC6" w:rsidRDefault="003F0891" w:rsidP="0092396F">
            <w:pPr>
              <w:pStyle w:val="Corpsdetexte"/>
              <w:tabs>
                <w:tab w:val="left" w:pos="0"/>
              </w:tabs>
              <w:spacing w:after="0"/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7, 21</w:t>
            </w:r>
            <w:r w:rsidR="00FC542D" w:rsidRPr="00753EC6"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juillet</w:t>
            </w:r>
          </w:p>
          <w:p w:rsidR="00FC542D" w:rsidRPr="00753EC6" w:rsidRDefault="003F0891" w:rsidP="0092396F">
            <w:pPr>
              <w:pStyle w:val="Corpsdetexte"/>
              <w:tabs>
                <w:tab w:val="left" w:pos="0"/>
              </w:tabs>
              <w:spacing w:after="0"/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  <w:proofErr w:type="gramStart"/>
            <w:r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,18,25</w:t>
            </w:r>
            <w:proofErr w:type="gramEnd"/>
            <w:r w:rsidR="00FC542D" w:rsidRPr="00753EC6"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août</w:t>
            </w:r>
          </w:p>
          <w:p w:rsidR="00FC542D" w:rsidRPr="00753EC6" w:rsidRDefault="003F0891" w:rsidP="0092396F">
            <w:pPr>
              <w:pStyle w:val="Corpsdetexte"/>
              <w:tabs>
                <w:tab w:val="left" w:pos="0"/>
              </w:tabs>
              <w:spacing w:after="0"/>
              <w:rPr>
                <w:rFonts w:ascii="Arial" w:eastAsia="Mincho" w:hAnsi="Arial"/>
                <w:color w:val="FF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1, 8, 15, 22, 29</w:t>
            </w:r>
            <w:r w:rsidR="00FC542D" w:rsidRPr="00753EC6">
              <w:rPr>
                <w:rFonts w:ascii="Arial" w:eastAsia="Mincho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septembre</w:t>
            </w:r>
          </w:p>
          <w:p w:rsidR="00FC542D" w:rsidRDefault="00FC542D" w:rsidP="00A4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42D" w:rsidRPr="00D761EF" w:rsidRDefault="00FC542D" w:rsidP="00A4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C542D" w:rsidRDefault="00FC542D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règle tarifaire est la suivante, soit :</w:t>
      </w:r>
    </w:p>
    <w:p w:rsidR="00FC542D" w:rsidRDefault="00FC542D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vous optez pour un panier comme indiqué en vert et vous appliquez le prix affiché dans la colonne des prix</w:t>
      </w:r>
    </w:p>
    <w:p w:rsidR="00FC542D" w:rsidRDefault="00FC542D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vous commandez un pain spécifique et vous appliquez le prix indiqué à la suite du pain choisi </w:t>
      </w:r>
    </w:p>
    <w:p w:rsidR="00FC542D" w:rsidRDefault="00FC542D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B0A9B">
        <w:rPr>
          <w:rFonts w:ascii="Arial" w:hAnsi="Arial" w:cs="Arial"/>
          <w:sz w:val="16"/>
          <w:szCs w:val="16"/>
        </w:rPr>
        <w:t xml:space="preserve">Exemple : si chaque semaine vous commandez un pain </w:t>
      </w:r>
      <w:proofErr w:type="spellStart"/>
      <w:r w:rsidRPr="009B0A9B">
        <w:rPr>
          <w:rFonts w:ascii="Arial" w:hAnsi="Arial" w:cs="Arial"/>
          <w:sz w:val="16"/>
          <w:szCs w:val="16"/>
        </w:rPr>
        <w:t>chataigne</w:t>
      </w:r>
      <w:proofErr w:type="spellEnd"/>
      <w:r w:rsidRPr="009B0A9B">
        <w:rPr>
          <w:rFonts w:ascii="Arial" w:hAnsi="Arial" w:cs="Arial"/>
          <w:sz w:val="16"/>
          <w:szCs w:val="16"/>
        </w:rPr>
        <w:t>, il vous en coûtera 3,30€</w:t>
      </w:r>
    </w:p>
    <w:p w:rsidR="00404F24" w:rsidRPr="009B0A9B" w:rsidRDefault="00404F24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1013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55"/>
        <w:gridCol w:w="1440"/>
        <w:gridCol w:w="1440"/>
      </w:tblGrid>
      <w:tr w:rsidR="00CC10EB" w:rsidTr="00440DFA">
        <w:trPr>
          <w:trHeight w:val="6"/>
        </w:trPr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Les pains d'Hervé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prix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quantité </w:t>
            </w:r>
          </w:p>
        </w:tc>
      </w:tr>
      <w:tr w:rsidR="00CC10EB" w:rsidTr="00440DFA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contenant à la discrétion du boulanger l'un des pains suivants</w:t>
            </w:r>
          </w:p>
          <w:tbl>
            <w:tblPr>
              <w:tblStyle w:val="Grilledutableau"/>
              <w:tblW w:w="7130" w:type="dxa"/>
              <w:tblInd w:w="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6"/>
              <w:gridCol w:w="4264"/>
            </w:tblGrid>
            <w:tr w:rsidR="00CC10EB" w:rsidTr="00440DFA">
              <w:tc>
                <w:tcPr>
                  <w:tcW w:w="2866" w:type="dxa"/>
                </w:tcPr>
                <w:p w:rsidR="00CC10EB" w:rsidRDefault="00CC10EB" w:rsidP="00440DFA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d’épeautre </w:t>
                  </w:r>
                  <w:proofErr w:type="gramStart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( T110</w:t>
                  </w:r>
                  <w:proofErr w:type="gramEnd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) 500g 3,8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C10EB" w:rsidRPr="00D761EF" w:rsidRDefault="00CC10EB" w:rsidP="00440DFA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au </w:t>
                  </w:r>
                  <w:proofErr w:type="spellStart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kamut</w:t>
                  </w:r>
                  <w:proofErr w:type="spellEnd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 500g 3,5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C10EB" w:rsidRPr="00D761EF" w:rsidRDefault="00CC10EB" w:rsidP="00440DFA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graines 500g 3,3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C10EB" w:rsidRPr="00D761EF" w:rsidRDefault="00CC10EB" w:rsidP="00440DFA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noix 500g 3,70 €</w:t>
                  </w:r>
                </w:p>
                <w:p w:rsidR="00CC10EB" w:rsidRPr="00C95F8C" w:rsidRDefault="00CC10EB" w:rsidP="00440DFA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Pain 5 céréales 500g 3.00 €</w:t>
                  </w:r>
                </w:p>
              </w:tc>
              <w:tc>
                <w:tcPr>
                  <w:tcW w:w="4264" w:type="dxa"/>
                </w:tcPr>
                <w:p w:rsidR="00CC10EB" w:rsidRPr="00D761EF" w:rsidRDefault="00CC10EB" w:rsidP="00440DFA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raisins </w:t>
                  </w: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noisettes 600g 4,6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C10EB" w:rsidRPr="00D761EF" w:rsidRDefault="00CC10EB" w:rsidP="00440DFA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</w:t>
                  </w: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n aux graines de sésame 500g  3,0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C10EB" w:rsidRPr="00D761EF" w:rsidRDefault="00CC10EB" w:rsidP="00440DFA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Pain c</w:t>
                  </w: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hâtaigne (selon saison) 300g 3.4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C10EB" w:rsidRDefault="00CC10EB" w:rsidP="00440DFA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olives vertes 300g 2,6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C10EB" w:rsidRDefault="00CC10EB" w:rsidP="00440DFA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graines de lin 3,2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</w:tc>
            </w:tr>
          </w:tbl>
          <w:p w:rsidR="00CC10EB" w:rsidRPr="00D761EF" w:rsidRDefault="00CC10EB" w:rsidP="00440DF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3.2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0EB" w:rsidTr="00440DFA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Gros Pain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contenant à la discrétion du boulanger l'un des pains suivants</w:t>
            </w:r>
          </w:p>
          <w:p w:rsidR="00CC10EB" w:rsidRPr="00D761EF" w:rsidRDefault="00CC10EB" w:rsidP="00440DFA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bis T80 1kg 4,65</w:t>
            </w:r>
            <w:r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CC10EB" w:rsidRPr="00D761EF" w:rsidRDefault="00CC10EB" w:rsidP="00440DFA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complet T110 1kg 4,65</w:t>
            </w:r>
            <w:r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CC10EB" w:rsidRPr="00D761EF" w:rsidRDefault="00CC10EB" w:rsidP="00440DFA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intégral T150 1kg 4,65</w:t>
            </w:r>
            <w:r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CC10EB" w:rsidRPr="00D761EF" w:rsidRDefault="00CC10EB" w:rsidP="00440DFA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Boule de campagne T65 1kg 4,8</w:t>
            </w:r>
            <w:r w:rsidRPr="00D761EF">
              <w:rPr>
                <w:rFonts w:ascii="Arial" w:eastAsia="Times-Roman" w:hAnsi="Arial" w:cs="Arial"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4,3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0EB" w:rsidTr="00440DFA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 + gros pain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(combinaison des deux choix précédents)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7,0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0EB" w:rsidTr="00440DFA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 xml:space="preserve">« Brioche » 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contenant à la discrétion du boulanger l'une des brioches suivantes </w:t>
            </w:r>
          </w:p>
          <w:p w:rsidR="00CC10EB" w:rsidRPr="00D761EF" w:rsidRDefault="00CC10EB" w:rsidP="00440DFA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aux raisins 350g 4,5</w:t>
            </w:r>
            <w:r w:rsidRPr="00D761EF">
              <w:rPr>
                <w:rFonts w:ascii="Arial" w:eastAsia="Times-Roman" w:hAnsi="Arial" w:cs="Arial"/>
                <w:sz w:val="16"/>
                <w:szCs w:val="16"/>
              </w:rPr>
              <w:t xml:space="preserve">0 € </w:t>
            </w:r>
          </w:p>
          <w:p w:rsidR="00CC10EB" w:rsidRPr="00D761EF" w:rsidRDefault="00CC10EB" w:rsidP="00440DFA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nature 350g 4,5</w:t>
            </w:r>
            <w:r w:rsidRPr="00D761EF">
              <w:rPr>
                <w:rFonts w:ascii="Arial" w:eastAsia="Times-Roman" w:hAnsi="Arial" w:cs="Arial"/>
                <w:sz w:val="16"/>
                <w:szCs w:val="16"/>
              </w:rPr>
              <w:t xml:space="preserve">0 € </w:t>
            </w:r>
          </w:p>
          <w:p w:rsidR="00CC10EB" w:rsidRPr="00D761EF" w:rsidRDefault="00CC10EB" w:rsidP="00440DFA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au chocolat 350g 5,0</w:t>
            </w:r>
            <w:r w:rsidRPr="00D761EF">
              <w:rPr>
                <w:rFonts w:ascii="Arial" w:eastAsia="Times-Roman" w:hAnsi="Arial" w:cs="Arial"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4.3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0EB" w:rsidTr="00440DFA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 + gros pain + brioche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(combinaison des deux précédents)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11,5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0EB" w:rsidTr="00440DFA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color w:val="FF0000"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 </w:t>
            </w:r>
            <w:r w:rsidRPr="00D761EF">
              <w:rPr>
                <w:rFonts w:ascii="Arial" w:eastAsia="Times-Roman" w:hAnsi="Arial" w:cs="Arial"/>
                <w:b/>
                <w:bCs/>
                <w:color w:val="FF0000"/>
                <w:sz w:val="16"/>
                <w:szCs w:val="16"/>
              </w:rPr>
              <w:t xml:space="preserve">« Gourmandises bio de la semaine » 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contenant à la discrétion du boulanger l'une des gourmandises  parmi la cinquantaine de spécialités sucrées fabriquées 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4,0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0EB" w:rsidTr="00440DFA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10EB" w:rsidRPr="00DB4379" w:rsidRDefault="00CC10EB" w:rsidP="00440DF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</w:pP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  <w:t xml:space="preserve">Panier salé : </w:t>
            </w:r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 xml:space="preserve">2 petites pizzas ou 2 quiches lorraine ou 2 quiches champignons ou 2 feuilletés </w:t>
            </w:r>
            <w:proofErr w:type="gramStart"/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>au</w:t>
            </w:r>
            <w:proofErr w:type="gramEnd"/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 xml:space="preserve"> chèvre ou 1 cake salé 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C10EB" w:rsidRPr="00244A06" w:rsidRDefault="00CC10EB" w:rsidP="00440DFA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jc w:val="center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</w:p>
          <w:p w:rsidR="00CC10EB" w:rsidRPr="00244A06" w:rsidRDefault="00CC10EB" w:rsidP="00440DFA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5,00€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10EB" w:rsidTr="00440DFA">
        <w:trPr>
          <w:trHeight w:val="36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C10EB" w:rsidRPr="00DB4379" w:rsidRDefault="00CC10EB" w:rsidP="00440DF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Pain sans gluten de 500 g (châtaigne, sarrasin, maïs,  quinoa ou souchet)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0EB" w:rsidRPr="00244A06" w:rsidRDefault="00CC10EB" w:rsidP="00440DFA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4,40 €</w:t>
            </w:r>
          </w:p>
          <w:p w:rsidR="00CC10EB" w:rsidRPr="00244A06" w:rsidRDefault="00CC10EB" w:rsidP="00440DFA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6" w:right="6"/>
              <w:jc w:val="center"/>
              <w:rPr>
                <w:rFonts w:ascii="Arial" w:eastAsia="Times-Roman" w:hAnsi="Arial"/>
                <w:sz w:val="16"/>
                <w:szCs w:val="16"/>
              </w:rPr>
            </w:pPr>
          </w:p>
        </w:tc>
      </w:tr>
      <w:tr w:rsidR="00CC10EB" w:rsidTr="00440DFA">
        <w:trPr>
          <w:trHeight w:val="540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C10EB" w:rsidRPr="00CC10EB" w:rsidRDefault="00CC10EB" w:rsidP="00CC10EB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  <w:u w:val="dotted"/>
              </w:rPr>
            </w:pPr>
            <w:r w:rsidRPr="00CC10EB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Pain « toujours le même »……………………………..…</w:t>
            </w:r>
            <w:proofErr w:type="gramStart"/>
            <w:r w:rsidRPr="00CC10EB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..(</w:t>
            </w:r>
            <w:proofErr w:type="gramEnd"/>
            <w:r w:rsidRPr="00CC10EB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précisez sa nature)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0EB" w:rsidRPr="00CC10EB" w:rsidRDefault="00CC10EB" w:rsidP="00CC10EB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jc w:val="center"/>
              <w:rPr>
                <w:rFonts w:ascii="Arial" w:eastAsia="Times-Roman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EB" w:rsidRPr="00D761EF" w:rsidRDefault="00CC10EB" w:rsidP="00CC10EB">
            <w:pPr>
              <w:autoSpaceDE w:val="0"/>
              <w:spacing w:after="0"/>
              <w:ind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0EB" w:rsidTr="00440DFA">
        <w:trPr>
          <w:trHeight w:val="296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>Total par livraison en quantité de produits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C10EB" w:rsidRPr="00D761EF" w:rsidRDefault="00CC10EB" w:rsidP="00440DFA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rPr>
                <w:rFonts w:ascii="Arial" w:eastAsia="Times-Roman" w:hAnsi="Arial"/>
                <w:sz w:val="16"/>
                <w:szCs w:val="16"/>
                <w:highlight w:val="green"/>
              </w:rPr>
            </w:pPr>
            <w:r w:rsidRPr="006A624B">
              <w:rPr>
                <w:rFonts w:ascii="Arial" w:eastAsia="Times-Roman" w:hAnsi="Arial"/>
                <w:sz w:val="16"/>
                <w:szCs w:val="16"/>
              </w:rPr>
              <w:t>/////////////////////////////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0EB" w:rsidTr="00440DFA">
        <w:trPr>
          <w:trHeight w:val="362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EB" w:rsidRPr="00D761EF" w:rsidRDefault="00CC10EB" w:rsidP="00440DF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>Total par livraison en euros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EB" w:rsidRPr="00D761EF" w:rsidRDefault="00CC10EB" w:rsidP="00CC10EB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C10EB" w:rsidRPr="00D761EF" w:rsidRDefault="00CC10EB" w:rsidP="00440DFA">
            <w:pPr>
              <w:autoSpaceDE w:val="0"/>
              <w:spacing w:after="0"/>
              <w:ind w:right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////////////////////////////</w:t>
            </w:r>
          </w:p>
        </w:tc>
      </w:tr>
    </w:tbl>
    <w:p w:rsidR="00FC542D" w:rsidRDefault="00FC542D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42D" w:rsidRPr="005821CD" w:rsidRDefault="00FC542D" w:rsidP="00D76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rFonts w:ascii="Arial" w:hAnsi="Arial" w:cs="Arial"/>
          <w:b/>
          <w:bCs/>
          <w:sz w:val="20"/>
          <w:szCs w:val="20"/>
        </w:rPr>
      </w:pPr>
      <w:r w:rsidRPr="005821CD">
        <w:rPr>
          <w:rFonts w:ascii="Arial" w:hAnsi="Arial" w:cs="Arial"/>
          <w:b/>
          <w:bCs/>
          <w:sz w:val="20"/>
          <w:szCs w:val="20"/>
        </w:rPr>
        <w:t xml:space="preserve">Modalités de règlement  </w:t>
      </w:r>
      <w:r w:rsidRPr="005821CD">
        <w:rPr>
          <w:rFonts w:ascii="Arial" w:hAnsi="Arial" w:cs="Arial"/>
          <w:sz w:val="20"/>
          <w:szCs w:val="20"/>
        </w:rPr>
        <w:t xml:space="preserve">chèques à l’ordre de </w:t>
      </w:r>
      <w:r w:rsidRPr="005821CD">
        <w:rPr>
          <w:rFonts w:ascii="Arial" w:hAnsi="Arial" w:cs="Arial"/>
          <w:b/>
          <w:bCs/>
          <w:sz w:val="20"/>
          <w:szCs w:val="20"/>
        </w:rPr>
        <w:t>Sarl Le Fournil du Taillis</w:t>
      </w:r>
      <w:r w:rsidR="00404F24">
        <w:rPr>
          <w:sz w:val="20"/>
          <w:szCs w:val="20"/>
        </w:rPr>
        <w:t xml:space="preserve"> total hebdomadaire ……..</w:t>
      </w:r>
      <w:r w:rsidR="005F6EF7">
        <w:rPr>
          <w:sz w:val="20"/>
          <w:szCs w:val="20"/>
        </w:rPr>
        <w:t xml:space="preserve"> X</w:t>
      </w:r>
      <w:r w:rsidR="003F0891">
        <w:rPr>
          <w:sz w:val="20"/>
          <w:szCs w:val="20"/>
        </w:rPr>
        <w:t xml:space="preserve"> 22</w:t>
      </w:r>
      <w:r w:rsidR="00404F24">
        <w:rPr>
          <w:sz w:val="20"/>
          <w:szCs w:val="20"/>
        </w:rPr>
        <w:t xml:space="preserve"> =…………..</w:t>
      </w:r>
    </w:p>
    <w:tbl>
      <w:tblPr>
        <w:tblW w:w="1013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2466"/>
        <w:gridCol w:w="4342"/>
        <w:gridCol w:w="2880"/>
      </w:tblGrid>
      <w:tr w:rsidR="00FC542D" w:rsidRPr="00D761EF">
        <w:tc>
          <w:tcPr>
            <w:tcW w:w="447" w:type="dxa"/>
          </w:tcPr>
          <w:p w:rsidR="00FC542D" w:rsidRPr="00D761EF" w:rsidRDefault="00FC542D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6" w:type="dxa"/>
          </w:tcPr>
          <w:p w:rsidR="00FC542D" w:rsidRPr="00D761EF" w:rsidRDefault="00FC542D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Montant</w:t>
            </w:r>
          </w:p>
        </w:tc>
        <w:tc>
          <w:tcPr>
            <w:tcW w:w="4342" w:type="dxa"/>
          </w:tcPr>
          <w:p w:rsidR="00FC542D" w:rsidRPr="00D761EF" w:rsidRDefault="00FC542D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banque</w:t>
            </w:r>
          </w:p>
        </w:tc>
        <w:tc>
          <w:tcPr>
            <w:tcW w:w="2880" w:type="dxa"/>
          </w:tcPr>
          <w:p w:rsidR="00FC542D" w:rsidRPr="00D761EF" w:rsidRDefault="00FC542D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n° de chèque</w:t>
            </w:r>
          </w:p>
        </w:tc>
      </w:tr>
      <w:tr w:rsidR="00FC542D" w:rsidRPr="00D761EF">
        <w:tc>
          <w:tcPr>
            <w:tcW w:w="447" w:type="dxa"/>
          </w:tcPr>
          <w:p w:rsidR="00FC542D" w:rsidRPr="00D761EF" w:rsidRDefault="00FC542D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66" w:type="dxa"/>
          </w:tcPr>
          <w:p w:rsidR="00FC542D" w:rsidRPr="00D761EF" w:rsidRDefault="00FC542D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FC542D" w:rsidRPr="00D761EF" w:rsidRDefault="00FC542D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FC542D" w:rsidRPr="00D761EF" w:rsidRDefault="00FC542D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42D" w:rsidRPr="00D761EF">
        <w:tc>
          <w:tcPr>
            <w:tcW w:w="447" w:type="dxa"/>
          </w:tcPr>
          <w:p w:rsidR="00FC542D" w:rsidRPr="00D761EF" w:rsidRDefault="00FC542D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66" w:type="dxa"/>
          </w:tcPr>
          <w:p w:rsidR="00FC542D" w:rsidRPr="00D761EF" w:rsidRDefault="00FC542D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FC542D" w:rsidRPr="00D761EF" w:rsidRDefault="00FC542D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FC542D" w:rsidRPr="00D761EF" w:rsidRDefault="00FC542D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42D" w:rsidRPr="00D761EF">
        <w:tc>
          <w:tcPr>
            <w:tcW w:w="447" w:type="dxa"/>
          </w:tcPr>
          <w:p w:rsidR="00FC542D" w:rsidRPr="00D761EF" w:rsidRDefault="00FC542D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66" w:type="dxa"/>
          </w:tcPr>
          <w:p w:rsidR="00FC542D" w:rsidRPr="00D761EF" w:rsidRDefault="00FC542D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FC542D" w:rsidRPr="00D761EF" w:rsidRDefault="00FC542D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FC542D" w:rsidRPr="00D761EF" w:rsidRDefault="00FC542D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542D" w:rsidRPr="005821CD" w:rsidRDefault="00FC542D" w:rsidP="00D761EF">
      <w:pPr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 xml:space="preserve">    </w:t>
      </w:r>
      <w:r w:rsidRPr="005821CD">
        <w:rPr>
          <w:rFonts w:ascii="Arial" w:hAnsi="Arial" w:cs="Arial"/>
          <w:sz w:val="16"/>
          <w:szCs w:val="16"/>
        </w:rPr>
        <w:t>Le présent contrat expire au terme de la dernière distribution</w:t>
      </w:r>
    </w:p>
    <w:p w:rsidR="00FC542D" w:rsidRDefault="00FC542D" w:rsidP="00D761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et signature </w:t>
      </w:r>
    </w:p>
    <w:sectPr w:rsidR="00FC542D" w:rsidSect="0092396F">
      <w:footerReference w:type="default" r:id="rId10"/>
      <w:pgSz w:w="11906" w:h="16838"/>
      <w:pgMar w:top="540" w:right="110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C2" w:rsidRDefault="008346C2">
      <w:r>
        <w:separator/>
      </w:r>
    </w:p>
  </w:endnote>
  <w:endnote w:type="continuationSeparator" w:id="0">
    <w:p w:rsidR="008346C2" w:rsidRDefault="0083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tstream Vera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2D" w:rsidRDefault="00FC542D" w:rsidP="00D34C4D">
    <w:pPr>
      <w:pStyle w:val="Pieddepage"/>
      <w:framePr w:wrap="auto" w:vAnchor="text" w:hAnchor="margin" w:xAlign="right" w:y="1"/>
      <w:rPr>
        <w:rStyle w:val="Numrodepage"/>
      </w:rPr>
    </w:pPr>
  </w:p>
  <w:p w:rsidR="00FC542D" w:rsidRPr="00FA26E4" w:rsidRDefault="00FC542D" w:rsidP="00D761E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C2" w:rsidRDefault="008346C2">
      <w:r>
        <w:separator/>
      </w:r>
    </w:p>
  </w:footnote>
  <w:footnote w:type="continuationSeparator" w:id="0">
    <w:p w:rsidR="008346C2" w:rsidRDefault="0083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C66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E60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42F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2A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DA5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83A59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ECEB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5961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C3A4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02C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0"/>
        </w:tabs>
      </w:pPr>
      <w:rPr>
        <w:rFonts w:ascii="Verdana" w:hAnsi="Verdana" w:cs="Verdana"/>
      </w:rPr>
    </w:lvl>
  </w:abstractNum>
  <w:abstractNum w:abstractNumId="1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6"/>
        </w:tabs>
        <w:ind w:left="72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6"/>
        </w:tabs>
        <w:ind w:left="10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6"/>
        </w:tabs>
        <w:ind w:left="144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6"/>
        </w:tabs>
        <w:ind w:left="180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6"/>
        </w:tabs>
        <w:ind w:left="21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6"/>
        </w:tabs>
        <w:ind w:left="252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6"/>
        </w:tabs>
        <w:ind w:left="288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6"/>
        </w:tabs>
        <w:ind w:left="32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6"/>
        </w:tabs>
        <w:ind w:left="3606" w:hanging="360"/>
      </w:pPr>
      <w:rPr>
        <w:rFonts w:ascii="OpenSymbol" w:hAnsi="OpenSymbol" w:cs="OpenSymbol"/>
      </w:rPr>
    </w:lvl>
  </w:abstractNum>
  <w:abstractNum w:abstractNumId="1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6"/>
        </w:tabs>
        <w:ind w:left="72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6"/>
        </w:tabs>
        <w:ind w:left="10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6"/>
        </w:tabs>
        <w:ind w:left="144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6"/>
        </w:tabs>
        <w:ind w:left="180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6"/>
        </w:tabs>
        <w:ind w:left="21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6"/>
        </w:tabs>
        <w:ind w:left="252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6"/>
        </w:tabs>
        <w:ind w:left="288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6"/>
        </w:tabs>
        <w:ind w:left="32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6"/>
        </w:tabs>
        <w:ind w:left="3606" w:hanging="360"/>
      </w:pPr>
      <w:rPr>
        <w:rFonts w:ascii="OpenSymbol" w:hAnsi="OpenSymbol" w:cs="OpenSymbol"/>
      </w:rPr>
    </w:lvl>
  </w:abstractNum>
  <w:abstractNum w:abstractNumId="14">
    <w:nsid w:val="00B717F5"/>
    <w:multiLevelType w:val="hybridMultilevel"/>
    <w:tmpl w:val="871CC312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15">
    <w:nsid w:val="065B0DB2"/>
    <w:multiLevelType w:val="hybridMultilevel"/>
    <w:tmpl w:val="17240AA4"/>
    <w:lvl w:ilvl="0" w:tplc="81D68F2E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Wingdings" w:hint="default"/>
      </w:rPr>
    </w:lvl>
  </w:abstractNum>
  <w:abstractNum w:abstractNumId="16">
    <w:nsid w:val="0A8A0617"/>
    <w:multiLevelType w:val="hybridMultilevel"/>
    <w:tmpl w:val="2D3826BE"/>
    <w:lvl w:ilvl="0" w:tplc="989058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C57739"/>
    <w:multiLevelType w:val="hybridMultilevel"/>
    <w:tmpl w:val="16285C4C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94765A2"/>
    <w:multiLevelType w:val="multilevel"/>
    <w:tmpl w:val="68BC71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9">
    <w:nsid w:val="1A8920E1"/>
    <w:multiLevelType w:val="hybridMultilevel"/>
    <w:tmpl w:val="4288C164"/>
    <w:lvl w:ilvl="0" w:tplc="81D68F2E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cs="Wingdings" w:hint="default"/>
      </w:rPr>
    </w:lvl>
  </w:abstractNum>
  <w:abstractNum w:abstractNumId="20">
    <w:nsid w:val="1EDD4071"/>
    <w:multiLevelType w:val="hybridMultilevel"/>
    <w:tmpl w:val="CD5619EC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21">
    <w:nsid w:val="488026ED"/>
    <w:multiLevelType w:val="hybridMultilevel"/>
    <w:tmpl w:val="145A47E0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B8E433C"/>
    <w:multiLevelType w:val="multilevel"/>
    <w:tmpl w:val="4A2E4DE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3">
    <w:nsid w:val="4F147AF8"/>
    <w:multiLevelType w:val="multilevel"/>
    <w:tmpl w:val="8D0443F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4">
    <w:nsid w:val="54772365"/>
    <w:multiLevelType w:val="hybridMultilevel"/>
    <w:tmpl w:val="3E74559E"/>
    <w:lvl w:ilvl="0" w:tplc="81D68F2E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Wingdings" w:hint="default"/>
      </w:rPr>
    </w:lvl>
  </w:abstractNum>
  <w:abstractNum w:abstractNumId="25">
    <w:nsid w:val="5D665E6F"/>
    <w:multiLevelType w:val="hybridMultilevel"/>
    <w:tmpl w:val="100879DE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26">
    <w:nsid w:val="61F41D23"/>
    <w:multiLevelType w:val="hybridMultilevel"/>
    <w:tmpl w:val="1354D246"/>
    <w:lvl w:ilvl="0" w:tplc="81D68F2E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cs="Wingdings" w:hint="default"/>
      </w:rPr>
    </w:lvl>
  </w:abstractNum>
  <w:abstractNum w:abstractNumId="27">
    <w:nsid w:val="6E5B59C4"/>
    <w:multiLevelType w:val="multilevel"/>
    <w:tmpl w:val="DBD62E3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8">
    <w:nsid w:val="7BDF754E"/>
    <w:multiLevelType w:val="hybridMultilevel"/>
    <w:tmpl w:val="F836E224"/>
    <w:lvl w:ilvl="0" w:tplc="81D68F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7BF94CDB"/>
    <w:multiLevelType w:val="hybridMultilevel"/>
    <w:tmpl w:val="4D2023F0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8"/>
  </w:num>
  <w:num w:numId="5">
    <w:abstractNumId w:val="27"/>
  </w:num>
  <w:num w:numId="6">
    <w:abstractNumId w:val="22"/>
  </w:num>
  <w:num w:numId="7">
    <w:abstractNumId w:val="29"/>
  </w:num>
  <w:num w:numId="8">
    <w:abstractNumId w:val="28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3"/>
  </w:num>
  <w:num w:numId="22">
    <w:abstractNumId w:val="14"/>
  </w:num>
  <w:num w:numId="23">
    <w:abstractNumId w:val="15"/>
  </w:num>
  <w:num w:numId="24">
    <w:abstractNumId w:val="21"/>
  </w:num>
  <w:num w:numId="25">
    <w:abstractNumId w:val="24"/>
  </w:num>
  <w:num w:numId="26">
    <w:abstractNumId w:val="17"/>
  </w:num>
  <w:num w:numId="27">
    <w:abstractNumId w:val="19"/>
  </w:num>
  <w:num w:numId="28">
    <w:abstractNumId w:val="26"/>
  </w:num>
  <w:num w:numId="29">
    <w:abstractNumId w:val="20"/>
  </w:num>
  <w:num w:numId="30">
    <w:abstractNumId w:val="25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0F"/>
    <w:rsid w:val="000108FE"/>
    <w:rsid w:val="000561D5"/>
    <w:rsid w:val="0007644B"/>
    <w:rsid w:val="00083D83"/>
    <w:rsid w:val="00096E1F"/>
    <w:rsid w:val="000C2220"/>
    <w:rsid w:val="000D0C41"/>
    <w:rsid w:val="00104294"/>
    <w:rsid w:val="00130E6B"/>
    <w:rsid w:val="00153D46"/>
    <w:rsid w:val="001554A6"/>
    <w:rsid w:val="00157E3E"/>
    <w:rsid w:val="00162E2B"/>
    <w:rsid w:val="00174B52"/>
    <w:rsid w:val="00181BB5"/>
    <w:rsid w:val="001A34F0"/>
    <w:rsid w:val="001A460F"/>
    <w:rsid w:val="001A7AD8"/>
    <w:rsid w:val="001D11DC"/>
    <w:rsid w:val="001D1BFA"/>
    <w:rsid w:val="001E0215"/>
    <w:rsid w:val="00201360"/>
    <w:rsid w:val="002632A2"/>
    <w:rsid w:val="00284B4D"/>
    <w:rsid w:val="002B6F8A"/>
    <w:rsid w:val="002C1AAF"/>
    <w:rsid w:val="002D1D03"/>
    <w:rsid w:val="002E299C"/>
    <w:rsid w:val="002E75C5"/>
    <w:rsid w:val="0032663B"/>
    <w:rsid w:val="00344CBF"/>
    <w:rsid w:val="00350110"/>
    <w:rsid w:val="00353EF8"/>
    <w:rsid w:val="00385669"/>
    <w:rsid w:val="003B3A9B"/>
    <w:rsid w:val="003F0891"/>
    <w:rsid w:val="00404F24"/>
    <w:rsid w:val="00406501"/>
    <w:rsid w:val="00412A02"/>
    <w:rsid w:val="00413BB7"/>
    <w:rsid w:val="00433820"/>
    <w:rsid w:val="004561E7"/>
    <w:rsid w:val="00462A0E"/>
    <w:rsid w:val="00464BBC"/>
    <w:rsid w:val="00471F69"/>
    <w:rsid w:val="0048474A"/>
    <w:rsid w:val="00486612"/>
    <w:rsid w:val="00493022"/>
    <w:rsid w:val="004C3491"/>
    <w:rsid w:val="004D4C08"/>
    <w:rsid w:val="004D6DE4"/>
    <w:rsid w:val="00507834"/>
    <w:rsid w:val="00522400"/>
    <w:rsid w:val="00535D48"/>
    <w:rsid w:val="0053778A"/>
    <w:rsid w:val="005450A6"/>
    <w:rsid w:val="00577C5F"/>
    <w:rsid w:val="005821CD"/>
    <w:rsid w:val="005C255C"/>
    <w:rsid w:val="005C760E"/>
    <w:rsid w:val="005D0ECB"/>
    <w:rsid w:val="005F6EF7"/>
    <w:rsid w:val="006316E7"/>
    <w:rsid w:val="0064352C"/>
    <w:rsid w:val="0068574F"/>
    <w:rsid w:val="006D1610"/>
    <w:rsid w:val="00705D8A"/>
    <w:rsid w:val="00710567"/>
    <w:rsid w:val="007137C9"/>
    <w:rsid w:val="00722F75"/>
    <w:rsid w:val="00724720"/>
    <w:rsid w:val="00740209"/>
    <w:rsid w:val="00740DFB"/>
    <w:rsid w:val="0074779D"/>
    <w:rsid w:val="00753EC6"/>
    <w:rsid w:val="00761117"/>
    <w:rsid w:val="0077356A"/>
    <w:rsid w:val="0079561A"/>
    <w:rsid w:val="007E2094"/>
    <w:rsid w:val="0080063C"/>
    <w:rsid w:val="008056C8"/>
    <w:rsid w:val="008346C2"/>
    <w:rsid w:val="008C464A"/>
    <w:rsid w:val="00900668"/>
    <w:rsid w:val="0092396F"/>
    <w:rsid w:val="00927B66"/>
    <w:rsid w:val="00944B92"/>
    <w:rsid w:val="009759E1"/>
    <w:rsid w:val="009A5FDC"/>
    <w:rsid w:val="009B0A9B"/>
    <w:rsid w:val="009B415A"/>
    <w:rsid w:val="009E7436"/>
    <w:rsid w:val="009F3560"/>
    <w:rsid w:val="00A04664"/>
    <w:rsid w:val="00A11669"/>
    <w:rsid w:val="00A23DCC"/>
    <w:rsid w:val="00A33DEA"/>
    <w:rsid w:val="00A43234"/>
    <w:rsid w:val="00A52AA5"/>
    <w:rsid w:val="00A728CA"/>
    <w:rsid w:val="00AD2952"/>
    <w:rsid w:val="00AE1424"/>
    <w:rsid w:val="00AE5BDB"/>
    <w:rsid w:val="00AF423C"/>
    <w:rsid w:val="00B321A0"/>
    <w:rsid w:val="00B715F6"/>
    <w:rsid w:val="00B856D6"/>
    <w:rsid w:val="00B927F0"/>
    <w:rsid w:val="00B9293A"/>
    <w:rsid w:val="00BA0584"/>
    <w:rsid w:val="00BC3747"/>
    <w:rsid w:val="00C065EB"/>
    <w:rsid w:val="00C34DD7"/>
    <w:rsid w:val="00C36048"/>
    <w:rsid w:val="00C45497"/>
    <w:rsid w:val="00C65C8A"/>
    <w:rsid w:val="00C77554"/>
    <w:rsid w:val="00CA7F5C"/>
    <w:rsid w:val="00CB1889"/>
    <w:rsid w:val="00CC10EB"/>
    <w:rsid w:val="00CE323D"/>
    <w:rsid w:val="00CF2DAB"/>
    <w:rsid w:val="00D0404E"/>
    <w:rsid w:val="00D24A39"/>
    <w:rsid w:val="00D34C4D"/>
    <w:rsid w:val="00D761EF"/>
    <w:rsid w:val="00D9304C"/>
    <w:rsid w:val="00DA1018"/>
    <w:rsid w:val="00DA2D81"/>
    <w:rsid w:val="00DD213B"/>
    <w:rsid w:val="00DD7633"/>
    <w:rsid w:val="00DE6399"/>
    <w:rsid w:val="00E24742"/>
    <w:rsid w:val="00E634C4"/>
    <w:rsid w:val="00E8026F"/>
    <w:rsid w:val="00E80484"/>
    <w:rsid w:val="00E925C3"/>
    <w:rsid w:val="00EB75E3"/>
    <w:rsid w:val="00EB7B16"/>
    <w:rsid w:val="00EC508A"/>
    <w:rsid w:val="00ED1C3F"/>
    <w:rsid w:val="00EE20B1"/>
    <w:rsid w:val="00F0601E"/>
    <w:rsid w:val="00F4310D"/>
    <w:rsid w:val="00F47573"/>
    <w:rsid w:val="00F57064"/>
    <w:rsid w:val="00F932B4"/>
    <w:rsid w:val="00FA26E4"/>
    <w:rsid w:val="00FC542D"/>
    <w:rsid w:val="00FF576D"/>
    <w:rsid w:val="00FF59FE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A0"/>
    <w:pPr>
      <w:spacing w:after="200" w:line="276" w:lineRule="auto"/>
    </w:pPr>
    <w:rPr>
      <w:rFonts w:cs="Calibri"/>
      <w:lang w:eastAsia="en-US"/>
    </w:rPr>
  </w:style>
  <w:style w:type="paragraph" w:styleId="Titre2">
    <w:name w:val="heading 2"/>
    <w:basedOn w:val="Titre"/>
    <w:next w:val="Corpsdetexte"/>
    <w:link w:val="Titre2Car"/>
    <w:uiPriority w:val="99"/>
    <w:qFormat/>
    <w:rsid w:val="00577C5F"/>
    <w:pPr>
      <w:keepNext/>
      <w:widowControl w:val="0"/>
      <w:pBdr>
        <w:bottom w:val="none" w:sz="0" w:space="0" w:color="auto"/>
      </w:pBdr>
      <w:tabs>
        <w:tab w:val="num" w:pos="0"/>
      </w:tabs>
      <w:suppressAutoHyphens/>
      <w:spacing w:before="240" w:after="120"/>
      <w:outlineLvl w:val="1"/>
    </w:pPr>
    <w:rPr>
      <w:rFonts w:ascii="Bitstream Vera Sans" w:eastAsia="Mincho" w:hAnsi="Bitstream Vera Sans" w:cs="Bitstream Vera Sans"/>
      <w:b/>
      <w:bCs/>
      <w:i/>
      <w:iCs/>
      <w:color w:val="auto"/>
      <w:spacing w:val="0"/>
      <w:kern w:val="0"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577C5F"/>
    <w:rPr>
      <w:rFonts w:ascii="Bitstream Vera Sans" w:eastAsia="Mincho" w:hAnsi="Bitstream Vera Sans" w:cs="Bitstream Vera Sans"/>
      <w:b/>
      <w:bCs/>
      <w:i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rsid w:val="001A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A460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1A460F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semiHidden/>
    <w:rsid w:val="001A460F"/>
    <w:pPr>
      <w:suppressAutoHyphens/>
      <w:jc w:val="both"/>
    </w:pPr>
    <w:rPr>
      <w:rFonts w:ascii="Verdana" w:eastAsia="Times New Roman" w:hAnsi="Verdana" w:cs="Verdana"/>
      <w:sz w:val="18"/>
      <w:szCs w:val="18"/>
      <w:lang w:eastAsia="ar-S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1A460F"/>
    <w:rPr>
      <w:rFonts w:ascii="Verdana" w:hAnsi="Verdana" w:cs="Verdana"/>
      <w:sz w:val="20"/>
      <w:szCs w:val="20"/>
      <w:lang w:eastAsia="ar-SA" w:bidi="ar-SA"/>
    </w:rPr>
  </w:style>
  <w:style w:type="paragraph" w:customStyle="1" w:styleId="Paragraphedeliste1">
    <w:name w:val="Paragraphe de liste1"/>
    <w:basedOn w:val="Normal"/>
    <w:uiPriority w:val="99"/>
    <w:rsid w:val="00BC3747"/>
    <w:pPr>
      <w:suppressAutoHyphens/>
      <w:ind w:left="720"/>
    </w:pPr>
    <w:rPr>
      <w:rFonts w:eastAsia="Times New Roman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577C5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577C5F"/>
  </w:style>
  <w:style w:type="paragraph" w:styleId="Titre">
    <w:name w:val="Title"/>
    <w:basedOn w:val="Normal"/>
    <w:next w:val="Normal"/>
    <w:link w:val="TitreCar"/>
    <w:uiPriority w:val="99"/>
    <w:qFormat/>
    <w:rsid w:val="00577C5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577C5F"/>
    <w:rPr>
      <w:rFonts w:ascii="Cambria" w:hAnsi="Cambria" w:cs="Cambria"/>
      <w:color w:val="17365D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99"/>
    <w:locked/>
    <w:rsid w:val="002B6F8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uiPriority w:val="99"/>
    <w:rsid w:val="00130E6B"/>
    <w:pPr>
      <w:widowControl w:val="0"/>
      <w:suppressLineNumbers/>
      <w:suppressAutoHyphens/>
      <w:spacing w:after="0" w:line="240" w:lineRule="auto"/>
    </w:pPr>
    <w:rPr>
      <w:rFonts w:ascii="Helvetica" w:eastAsia="Arial Unicode MS" w:hAnsi="Helvetica" w:cs="Helvetica"/>
      <w:kern w:val="1"/>
      <w:sz w:val="24"/>
      <w:szCs w:val="24"/>
      <w:lang w:eastAsia="hi-IN" w:bidi="hi-IN"/>
    </w:rPr>
  </w:style>
  <w:style w:type="paragraph" w:styleId="Pieddepage">
    <w:name w:val="footer"/>
    <w:basedOn w:val="Normal"/>
    <w:link w:val="Pieddepag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61117"/>
    <w:rPr>
      <w:lang w:eastAsia="en-US"/>
    </w:rPr>
  </w:style>
  <w:style w:type="character" w:styleId="Numrodepage">
    <w:name w:val="page number"/>
    <w:basedOn w:val="Policepardfaut"/>
    <w:uiPriority w:val="99"/>
    <w:rsid w:val="00A23DCC"/>
  </w:style>
  <w:style w:type="paragraph" w:styleId="En-tte">
    <w:name w:val="header"/>
    <w:basedOn w:val="Normal"/>
    <w:link w:val="En-tt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6111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A0"/>
    <w:pPr>
      <w:spacing w:after="200" w:line="276" w:lineRule="auto"/>
    </w:pPr>
    <w:rPr>
      <w:rFonts w:cs="Calibri"/>
      <w:lang w:eastAsia="en-US"/>
    </w:rPr>
  </w:style>
  <w:style w:type="paragraph" w:styleId="Titre2">
    <w:name w:val="heading 2"/>
    <w:basedOn w:val="Titre"/>
    <w:next w:val="Corpsdetexte"/>
    <w:link w:val="Titre2Car"/>
    <w:uiPriority w:val="99"/>
    <w:qFormat/>
    <w:rsid w:val="00577C5F"/>
    <w:pPr>
      <w:keepNext/>
      <w:widowControl w:val="0"/>
      <w:pBdr>
        <w:bottom w:val="none" w:sz="0" w:space="0" w:color="auto"/>
      </w:pBdr>
      <w:tabs>
        <w:tab w:val="num" w:pos="0"/>
      </w:tabs>
      <w:suppressAutoHyphens/>
      <w:spacing w:before="240" w:after="120"/>
      <w:outlineLvl w:val="1"/>
    </w:pPr>
    <w:rPr>
      <w:rFonts w:ascii="Bitstream Vera Sans" w:eastAsia="Mincho" w:hAnsi="Bitstream Vera Sans" w:cs="Bitstream Vera Sans"/>
      <w:b/>
      <w:bCs/>
      <w:i/>
      <w:iCs/>
      <w:color w:val="auto"/>
      <w:spacing w:val="0"/>
      <w:kern w:val="0"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577C5F"/>
    <w:rPr>
      <w:rFonts w:ascii="Bitstream Vera Sans" w:eastAsia="Mincho" w:hAnsi="Bitstream Vera Sans" w:cs="Bitstream Vera Sans"/>
      <w:b/>
      <w:bCs/>
      <w:i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rsid w:val="001A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A460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1A460F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semiHidden/>
    <w:rsid w:val="001A460F"/>
    <w:pPr>
      <w:suppressAutoHyphens/>
      <w:jc w:val="both"/>
    </w:pPr>
    <w:rPr>
      <w:rFonts w:ascii="Verdana" w:eastAsia="Times New Roman" w:hAnsi="Verdana" w:cs="Verdana"/>
      <w:sz w:val="18"/>
      <w:szCs w:val="18"/>
      <w:lang w:eastAsia="ar-S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1A460F"/>
    <w:rPr>
      <w:rFonts w:ascii="Verdana" w:hAnsi="Verdana" w:cs="Verdana"/>
      <w:sz w:val="20"/>
      <w:szCs w:val="20"/>
      <w:lang w:eastAsia="ar-SA" w:bidi="ar-SA"/>
    </w:rPr>
  </w:style>
  <w:style w:type="paragraph" w:customStyle="1" w:styleId="Paragraphedeliste1">
    <w:name w:val="Paragraphe de liste1"/>
    <w:basedOn w:val="Normal"/>
    <w:uiPriority w:val="99"/>
    <w:rsid w:val="00BC3747"/>
    <w:pPr>
      <w:suppressAutoHyphens/>
      <w:ind w:left="720"/>
    </w:pPr>
    <w:rPr>
      <w:rFonts w:eastAsia="Times New Roman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577C5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577C5F"/>
  </w:style>
  <w:style w:type="paragraph" w:styleId="Titre">
    <w:name w:val="Title"/>
    <w:basedOn w:val="Normal"/>
    <w:next w:val="Normal"/>
    <w:link w:val="TitreCar"/>
    <w:uiPriority w:val="99"/>
    <w:qFormat/>
    <w:rsid w:val="00577C5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577C5F"/>
    <w:rPr>
      <w:rFonts w:ascii="Cambria" w:hAnsi="Cambria" w:cs="Cambria"/>
      <w:color w:val="17365D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99"/>
    <w:locked/>
    <w:rsid w:val="002B6F8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uiPriority w:val="99"/>
    <w:rsid w:val="00130E6B"/>
    <w:pPr>
      <w:widowControl w:val="0"/>
      <w:suppressLineNumbers/>
      <w:suppressAutoHyphens/>
      <w:spacing w:after="0" w:line="240" w:lineRule="auto"/>
    </w:pPr>
    <w:rPr>
      <w:rFonts w:ascii="Helvetica" w:eastAsia="Arial Unicode MS" w:hAnsi="Helvetica" w:cs="Helvetica"/>
      <w:kern w:val="1"/>
      <w:sz w:val="24"/>
      <w:szCs w:val="24"/>
      <w:lang w:eastAsia="hi-IN" w:bidi="hi-IN"/>
    </w:rPr>
  </w:style>
  <w:style w:type="paragraph" w:styleId="Pieddepage">
    <w:name w:val="footer"/>
    <w:basedOn w:val="Normal"/>
    <w:link w:val="Pieddepag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61117"/>
    <w:rPr>
      <w:lang w:eastAsia="en-US"/>
    </w:rPr>
  </w:style>
  <w:style w:type="character" w:styleId="Numrodepage">
    <w:name w:val="page number"/>
    <w:basedOn w:val="Policepardfaut"/>
    <w:uiPriority w:val="99"/>
    <w:rsid w:val="00A23DCC"/>
  </w:style>
  <w:style w:type="paragraph" w:styleId="En-tte">
    <w:name w:val="header"/>
    <w:basedOn w:val="Normal"/>
    <w:link w:val="En-tt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611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fourn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marilke</dc:creator>
  <cp:lastModifiedBy>CPC</cp:lastModifiedBy>
  <cp:revision>5</cp:revision>
  <cp:lastPrinted>2016-03-20T19:07:00Z</cp:lastPrinted>
  <dcterms:created xsi:type="dcterms:W3CDTF">2016-03-20T19:00:00Z</dcterms:created>
  <dcterms:modified xsi:type="dcterms:W3CDTF">2016-03-20T19:08:00Z</dcterms:modified>
</cp:coreProperties>
</file>