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5" w:type="dxa"/>
        <w:tblLook w:val="04A0" w:firstRow="1" w:lastRow="0" w:firstColumn="1" w:lastColumn="0" w:noHBand="0" w:noVBand="1"/>
      </w:tblPr>
      <w:tblGrid>
        <w:gridCol w:w="4815"/>
        <w:gridCol w:w="3285"/>
        <w:gridCol w:w="2895"/>
      </w:tblGrid>
      <w:tr w:rsidR="0019136C" w14:paraId="70E2F83E" w14:textId="77777777">
        <w:trPr>
          <w:trHeight w:val="1935"/>
        </w:trPr>
        <w:tc>
          <w:tcPr>
            <w:tcW w:w="4815" w:type="dxa"/>
            <w:shd w:val="clear" w:color="auto" w:fill="auto"/>
          </w:tcPr>
          <w:p w14:paraId="645AEB32" w14:textId="77777777" w:rsidR="0019136C" w:rsidRDefault="004E45DB">
            <w:pPr>
              <w:autoSpaceDE w:val="0"/>
              <w:spacing w:after="0" w:line="240" w:lineRule="auto"/>
              <w:ind w:left="72"/>
              <w:jc w:val="center"/>
            </w:pPr>
            <w:r>
              <w:rPr>
                <w:rFonts w:ascii="Futura Bk;Times New Roman" w:hAnsi="Futura Bk;Times New Roman" w:cs="Futura Bk;Times New Roman"/>
                <w:b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CDD47EE" wp14:editId="201D1D7A">
                  <wp:extent cx="1817370" cy="103632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9" t="-33" r="-19" b="-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utura Bk;Times New Roman" w:hAnsi="Futura Bk;Times New Roman" w:cs="Futura Bk;Times New Roman"/>
                <w:b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Association loi 1901</w:t>
            </w:r>
          </w:p>
        </w:tc>
        <w:tc>
          <w:tcPr>
            <w:tcW w:w="3285" w:type="dxa"/>
            <w:shd w:val="clear" w:color="auto" w:fill="auto"/>
          </w:tcPr>
          <w:p w14:paraId="0EFDDB92" w14:textId="77777777" w:rsidR="0019136C" w:rsidRDefault="004E45D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AMAP DE SENLIS</w:t>
            </w:r>
          </w:p>
          <w:p w14:paraId="3BDD33ED" w14:textId="77777777" w:rsidR="0019136C" w:rsidRDefault="0019136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301DD44E" w14:textId="77777777" w:rsidR="0019136C" w:rsidRDefault="004E45D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CONTRAT D’ENGAGEMENT</w:t>
            </w:r>
          </w:p>
          <w:p w14:paraId="03667993" w14:textId="77777777" w:rsidR="0019136C" w:rsidRDefault="004E45DB">
            <w:pPr>
              <w:autoSpaceDE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«LEGUMES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45246F97" w14:textId="77777777" w:rsidR="00D54F7B" w:rsidRDefault="00D54F7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Annuel </w:t>
            </w:r>
            <w:r w:rsidR="004E45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du </w:t>
            </w:r>
          </w:p>
          <w:p w14:paraId="0D52A996" w14:textId="562562DE" w:rsidR="0019136C" w:rsidRDefault="00923764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  <w:r w:rsidR="00D54F7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Octobre </w:t>
            </w:r>
            <w:r w:rsidR="004E45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20</w:t>
            </w:r>
          </w:p>
          <w:p w14:paraId="3740A746" w14:textId="1EE15FCD" w:rsidR="0019136C" w:rsidRDefault="004E45DB">
            <w:pPr>
              <w:autoSpaceDE w:val="0"/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au  Septembre 20</w:t>
            </w:r>
            <w:r w:rsidR="00D54F7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="009237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2895" w:type="dxa"/>
            <w:shd w:val="clear" w:color="auto" w:fill="auto"/>
          </w:tcPr>
          <w:p w14:paraId="465E02B8" w14:textId="77777777" w:rsidR="0019136C" w:rsidRDefault="0019136C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FF66"/>
                <w:sz w:val="30"/>
                <w:szCs w:val="30"/>
              </w:rPr>
            </w:pPr>
          </w:p>
          <w:p w14:paraId="1D72C165" w14:textId="48AB933C" w:rsidR="0019136C" w:rsidRDefault="004E45DB" w:rsidP="006212B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9933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9933"/>
                <w:sz w:val="30"/>
                <w:szCs w:val="30"/>
              </w:rPr>
              <w:t xml:space="preserve">  </w:t>
            </w:r>
            <w:r w:rsidR="006212BD">
              <w:rPr>
                <w:rFonts w:ascii="Arial" w:hAnsi="Arial" w:cs="Arial"/>
                <w:b/>
                <w:bCs/>
                <w:color w:val="009933"/>
                <w:sz w:val="30"/>
                <w:szCs w:val="30"/>
              </w:rPr>
              <w:t>Contrat annuel 20</w:t>
            </w:r>
            <w:r w:rsidR="00923764">
              <w:rPr>
                <w:rFonts w:ascii="Arial" w:hAnsi="Arial" w:cs="Arial"/>
                <w:b/>
                <w:bCs/>
                <w:color w:val="009933"/>
                <w:sz w:val="30"/>
                <w:szCs w:val="30"/>
              </w:rPr>
              <w:t>20</w:t>
            </w:r>
            <w:r w:rsidR="006212BD">
              <w:rPr>
                <w:rFonts w:ascii="Arial" w:hAnsi="Arial" w:cs="Arial"/>
                <w:b/>
                <w:bCs/>
                <w:color w:val="009933"/>
                <w:sz w:val="30"/>
                <w:szCs w:val="30"/>
              </w:rPr>
              <w:t>-202</w:t>
            </w:r>
            <w:r w:rsidR="00923764">
              <w:rPr>
                <w:rFonts w:ascii="Arial" w:hAnsi="Arial" w:cs="Arial"/>
                <w:b/>
                <w:bCs/>
                <w:color w:val="009933"/>
                <w:sz w:val="30"/>
                <w:szCs w:val="30"/>
              </w:rPr>
              <w:t>1</w:t>
            </w:r>
          </w:p>
          <w:p w14:paraId="5672102A" w14:textId="793C4F6B" w:rsidR="0019136C" w:rsidRDefault="00EF3579" w:rsidP="00EF3579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9933"/>
                <w:sz w:val="30"/>
                <w:szCs w:val="30"/>
              </w:rPr>
            </w:pPr>
            <w:r w:rsidRPr="00EF3579">
              <w:rPr>
                <w:rFonts w:ascii="Arial" w:eastAsia="Mincho;明朝" w:hAnsi="Arial" w:cs="Arial"/>
                <w:b/>
                <w:bCs/>
                <w:i/>
                <w:iCs/>
                <w:noProof/>
                <w:color w:val="FF0000"/>
                <w:sz w:val="26"/>
                <w:u w:val="single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9F409E" wp14:editId="56E904A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19050</wp:posOffset>
                      </wp:positionV>
                      <wp:extent cx="2360930" cy="2667000"/>
                      <wp:effectExtent l="0" t="0" r="889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7CBB2" w14:textId="702E1FD0" w:rsidR="00EF3579" w:rsidRDefault="00EF3579" w:rsidP="00EF3579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rPr>
                                      <w:rFonts w:ascii="Arial" w:eastAsia="Mincho;明朝" w:hAnsi="Arial" w:cs="Bookman Old Style"/>
                                      <w:b/>
                                      <w:bCs/>
                                      <w:i/>
                                      <w:i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Les distributions :</w:t>
                                  </w:r>
                                </w:p>
                                <w:p w14:paraId="654BDDF5" w14:textId="5C71B5C9" w:rsidR="00EF3579" w:rsidRPr="004E45DB" w:rsidRDefault="00EF3579" w:rsidP="00EF3579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rPr>
                                      <w:rFonts w:ascii="Arial" w:eastAsia="Mincho;明朝" w:hAnsi="Arial" w:cs="Bookman Old Style"/>
                                      <w:b/>
                                      <w:bCs/>
                                      <w:i/>
                                      <w:i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Bookman Old Style"/>
                                      <w:b/>
                                      <w:bCs/>
                                      <w:i/>
                                      <w:i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1,8,15,22,29 octobre 20</w:t>
                                  </w:r>
                                </w:p>
                                <w:p w14:paraId="2A8EF532" w14:textId="77777777" w:rsidR="00EF3579" w:rsidRPr="004E45DB" w:rsidRDefault="00EF3579" w:rsidP="00EF3579">
                                  <w:pPr>
                                    <w:pStyle w:val="Corpsdetexte"/>
                                    <w:tabs>
                                      <w:tab w:val="left" w:pos="0"/>
                                    </w:tabs>
                                    <w:spacing w:after="0"/>
                                    <w:rPr>
                                      <w:rFonts w:ascii="Arial" w:eastAsia="Mincho;明朝" w:hAnsi="Arial" w:cs="Bookman Old Style"/>
                                      <w:b/>
                                      <w:bCs/>
                                      <w:i/>
                                      <w:i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Bookman Old Style"/>
                                      <w:b/>
                                      <w:bCs/>
                                      <w:i/>
                                      <w:i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5,12,19,26 novembre 20</w:t>
                                  </w:r>
                                </w:p>
                                <w:p w14:paraId="496135F0" w14:textId="77777777" w:rsidR="00EF3579" w:rsidRPr="004E45DB" w:rsidRDefault="00EF3579" w:rsidP="00EF3579">
                                  <w:pPr>
                                    <w:pStyle w:val="Corpsdetexte"/>
                                    <w:tabs>
                                      <w:tab w:val="left" w:pos="0"/>
                                    </w:tabs>
                                    <w:spacing w:after="0"/>
                                    <w:rPr>
                                      <w:rFonts w:ascii="Arial" w:eastAsia="Mincho;明朝" w:hAnsi="Arial" w:cs="Bookman Old Style"/>
                                      <w:b/>
                                      <w:bCs/>
                                      <w:i/>
                                      <w:i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Bookman Old Style"/>
                                      <w:b/>
                                      <w:bCs/>
                                      <w:i/>
                                      <w:i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3,10,17 décembre 20</w:t>
                                  </w:r>
                                </w:p>
                                <w:p w14:paraId="315F0990" w14:textId="77777777" w:rsidR="00EF3579" w:rsidRPr="004E45DB" w:rsidRDefault="00EF3579" w:rsidP="00EF3579">
                                  <w:pPr>
                                    <w:pStyle w:val="Corpsdetexte"/>
                                    <w:tabs>
                                      <w:tab w:val="left" w:pos="0"/>
                                    </w:tabs>
                                    <w:spacing w:after="0"/>
                                    <w:rPr>
                                      <w:rFonts w:ascii="Arial" w:eastAsia="Mincho;明朝" w:hAnsi="Arial" w:cs="Bookman Old Style"/>
                                      <w:b/>
                                      <w:bCs/>
                                      <w:i/>
                                      <w:i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Bookman Old Style"/>
                                      <w:b/>
                                      <w:bCs/>
                                      <w:i/>
                                      <w:i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7,14,21,28 janvier 2021</w:t>
                                  </w:r>
                                </w:p>
                                <w:p w14:paraId="25FE96D5" w14:textId="77777777" w:rsidR="00EF3579" w:rsidRPr="004E45DB" w:rsidRDefault="00EF3579" w:rsidP="00EF3579">
                                  <w:pPr>
                                    <w:pStyle w:val="Corpsdetexte"/>
                                    <w:tabs>
                                      <w:tab w:val="left" w:pos="0"/>
                                    </w:tabs>
                                    <w:autoSpaceDE w:val="0"/>
                                    <w:spacing w:after="0" w:line="240" w:lineRule="auto"/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4,11,18,25 février 21</w:t>
                                  </w:r>
                                </w:p>
                                <w:p w14:paraId="32ED21BA" w14:textId="77777777" w:rsidR="00EF3579" w:rsidRDefault="00EF3579" w:rsidP="00EF3579">
                                  <w:pPr>
                                    <w:pStyle w:val="Corpsdetexte"/>
                                    <w:tabs>
                                      <w:tab w:val="left" w:pos="0"/>
                                    </w:tabs>
                                    <w:autoSpaceDE w:val="0"/>
                                    <w:spacing w:after="0" w:line="240" w:lineRule="auto"/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4,11,18,25 mars 21</w:t>
                                  </w:r>
                                </w:p>
                                <w:p w14:paraId="4E33A6D3" w14:textId="77777777" w:rsidR="00EF3579" w:rsidRDefault="00EF3579" w:rsidP="00EF3579">
                                  <w:pPr>
                                    <w:pStyle w:val="Corpsdetexte"/>
                                    <w:tabs>
                                      <w:tab w:val="left" w:pos="0"/>
                                    </w:tabs>
                                    <w:autoSpaceDE w:val="0"/>
                                    <w:spacing w:after="0" w:line="240" w:lineRule="auto"/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1,8,15,22 avril 21</w:t>
                                  </w:r>
                                </w:p>
                                <w:p w14:paraId="2E93C6B8" w14:textId="77777777" w:rsidR="00EF3579" w:rsidRDefault="00EF3579" w:rsidP="00EF3579">
                                  <w:pPr>
                                    <w:pStyle w:val="Corpsdetexte"/>
                                    <w:tabs>
                                      <w:tab w:val="left" w:pos="0"/>
                                    </w:tabs>
                                    <w:autoSpaceDE w:val="0"/>
                                    <w:spacing w:after="0" w:line="240" w:lineRule="auto"/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20, 27 mai 21</w:t>
                                  </w:r>
                                </w:p>
                                <w:p w14:paraId="763B410E" w14:textId="77777777" w:rsidR="00EF3579" w:rsidRDefault="00EF3579" w:rsidP="00EF3579">
                                  <w:pPr>
                                    <w:pStyle w:val="Corpsdetexte"/>
                                    <w:tabs>
                                      <w:tab w:val="left" w:pos="0"/>
                                    </w:tabs>
                                    <w:autoSpaceDE w:val="0"/>
                                    <w:spacing w:after="0" w:line="240" w:lineRule="auto"/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3,10,17,24 juin 21</w:t>
                                  </w:r>
                                </w:p>
                                <w:p w14:paraId="5A3BA979" w14:textId="77777777" w:rsidR="00EF3579" w:rsidRDefault="00EF3579" w:rsidP="00EF3579">
                                  <w:pPr>
                                    <w:pStyle w:val="Corpsdetexte"/>
                                    <w:tabs>
                                      <w:tab w:val="left" w:pos="0"/>
                                    </w:tabs>
                                    <w:autoSpaceDE w:val="0"/>
                                    <w:spacing w:after="0" w:line="240" w:lineRule="auto"/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1,8,15,22,29 juillet 21</w:t>
                                  </w:r>
                                </w:p>
                                <w:p w14:paraId="3DE17CAB" w14:textId="77777777" w:rsidR="00EF3579" w:rsidRDefault="00EF3579" w:rsidP="00EF3579">
                                  <w:pPr>
                                    <w:pStyle w:val="Corpsdetexte"/>
                                    <w:tabs>
                                      <w:tab w:val="left" w:pos="0"/>
                                    </w:tabs>
                                    <w:autoSpaceDE w:val="0"/>
                                    <w:spacing w:after="0" w:line="240" w:lineRule="auto"/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5,19,26 août 21</w:t>
                                  </w:r>
                                </w:p>
                                <w:p w14:paraId="0E7893AD" w14:textId="77777777" w:rsidR="00EF3579" w:rsidRPr="004E45DB" w:rsidRDefault="00EF3579" w:rsidP="00EF3579">
                                  <w:pPr>
                                    <w:pStyle w:val="Corpsdetexte"/>
                                    <w:tabs>
                                      <w:tab w:val="left" w:pos="0"/>
                                    </w:tabs>
                                    <w:autoSpaceDE w:val="0"/>
                                    <w:spacing w:after="0" w:line="240" w:lineRule="auto"/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eastAsia="Mincho;明朝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2,9,16,23 septembre 21</w:t>
                                  </w:r>
                                </w:p>
                                <w:p w14:paraId="695AE1C6" w14:textId="62D6EEC9" w:rsidR="00EF3579" w:rsidRDefault="00EF35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5C9F40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4.65pt;margin-top:1.5pt;width:185.9pt;height:210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laJwIAACM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" stroked="f">
                      <v:textbox>
                        <w:txbxContent>
                          <w:p w14:paraId="1157CBB2" w14:textId="702E1FD0" w:rsidR="00EF3579" w:rsidRDefault="00EF3579" w:rsidP="00EF3579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Arial" w:eastAsia="Mincho;明朝" w:hAnsi="Arial" w:cs="Bookman Old Style"/>
                                <w:b/>
                                <w:bCs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Les distributions :</w:t>
                            </w:r>
                          </w:p>
                          <w:p w14:paraId="654BDDF5" w14:textId="5C71B5C9" w:rsidR="00EF3579" w:rsidRPr="004E45DB" w:rsidRDefault="00EF3579" w:rsidP="00EF3579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Arial" w:eastAsia="Mincho;明朝" w:hAnsi="Arial" w:cs="Bookman Old Style"/>
                                <w:b/>
                                <w:bCs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Bookman Old Style"/>
                                <w:b/>
                                <w:bCs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1,8,15,22,29 octobre 20</w:t>
                            </w:r>
                          </w:p>
                          <w:p w14:paraId="2A8EF532" w14:textId="77777777" w:rsidR="00EF3579" w:rsidRPr="004E45DB" w:rsidRDefault="00EF3579" w:rsidP="00EF3579">
                            <w:pPr>
                              <w:pStyle w:val="Corpsdetexte"/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Arial" w:eastAsia="Mincho;明朝" w:hAnsi="Arial" w:cs="Bookman Old Style"/>
                                <w:b/>
                                <w:bCs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Bookman Old Style"/>
                                <w:b/>
                                <w:bCs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5,12,19,26 novembre 20</w:t>
                            </w:r>
                          </w:p>
                          <w:p w14:paraId="496135F0" w14:textId="77777777" w:rsidR="00EF3579" w:rsidRPr="004E45DB" w:rsidRDefault="00EF3579" w:rsidP="00EF3579">
                            <w:pPr>
                              <w:pStyle w:val="Corpsdetexte"/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Arial" w:eastAsia="Mincho;明朝" w:hAnsi="Arial" w:cs="Bookman Old Style"/>
                                <w:b/>
                                <w:bCs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Bookman Old Style"/>
                                <w:b/>
                                <w:bCs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3,10,17 décembre 20</w:t>
                            </w:r>
                          </w:p>
                          <w:p w14:paraId="315F0990" w14:textId="77777777" w:rsidR="00EF3579" w:rsidRPr="004E45DB" w:rsidRDefault="00EF3579" w:rsidP="00EF3579">
                            <w:pPr>
                              <w:pStyle w:val="Corpsdetexte"/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Arial" w:eastAsia="Mincho;明朝" w:hAnsi="Arial" w:cs="Bookman Old Style"/>
                                <w:b/>
                                <w:bCs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Bookman Old Style"/>
                                <w:b/>
                                <w:bCs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7,14,21,28 janvier 2021</w:t>
                            </w:r>
                          </w:p>
                          <w:p w14:paraId="25FE96D5" w14:textId="77777777" w:rsidR="00EF3579" w:rsidRPr="004E45DB" w:rsidRDefault="00EF3579" w:rsidP="00EF3579">
                            <w:pPr>
                              <w:pStyle w:val="Corpsdetexte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4,11,18,25 février 21</w:t>
                            </w:r>
                          </w:p>
                          <w:p w14:paraId="32ED21BA" w14:textId="77777777" w:rsidR="00EF3579" w:rsidRDefault="00EF3579" w:rsidP="00EF3579">
                            <w:pPr>
                              <w:pStyle w:val="Corpsdetexte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4,11,18,25 mars 21</w:t>
                            </w:r>
                          </w:p>
                          <w:p w14:paraId="4E33A6D3" w14:textId="77777777" w:rsidR="00EF3579" w:rsidRDefault="00EF3579" w:rsidP="00EF3579">
                            <w:pPr>
                              <w:pStyle w:val="Corpsdetexte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1,8,15,22 avril 21</w:t>
                            </w:r>
                          </w:p>
                          <w:p w14:paraId="2E93C6B8" w14:textId="77777777" w:rsidR="00EF3579" w:rsidRDefault="00EF3579" w:rsidP="00EF3579">
                            <w:pPr>
                              <w:pStyle w:val="Corpsdetexte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20, 27 mai 21</w:t>
                            </w:r>
                          </w:p>
                          <w:p w14:paraId="763B410E" w14:textId="77777777" w:rsidR="00EF3579" w:rsidRDefault="00EF3579" w:rsidP="00EF3579">
                            <w:pPr>
                              <w:pStyle w:val="Corpsdetexte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3,10,17,24 juin 21</w:t>
                            </w:r>
                          </w:p>
                          <w:p w14:paraId="5A3BA979" w14:textId="77777777" w:rsidR="00EF3579" w:rsidRDefault="00EF3579" w:rsidP="00EF3579">
                            <w:pPr>
                              <w:pStyle w:val="Corpsdetexte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1,8,15,22,29 juillet 21</w:t>
                            </w:r>
                          </w:p>
                          <w:p w14:paraId="3DE17CAB" w14:textId="77777777" w:rsidR="00EF3579" w:rsidRDefault="00EF3579" w:rsidP="00EF3579">
                            <w:pPr>
                              <w:pStyle w:val="Corpsdetexte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5,19,26 août 21</w:t>
                            </w:r>
                          </w:p>
                          <w:p w14:paraId="0E7893AD" w14:textId="77777777" w:rsidR="00EF3579" w:rsidRPr="004E45DB" w:rsidRDefault="00EF3579" w:rsidP="00EF3579">
                            <w:pPr>
                              <w:pStyle w:val="Corpsdetexte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Mincho;明朝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2,9,16,23 septembre 21</w:t>
                            </w:r>
                          </w:p>
                          <w:p w14:paraId="695AE1C6" w14:textId="62D6EEC9" w:rsidR="00EF3579" w:rsidRDefault="00EF3579"/>
                        </w:txbxContent>
                      </v:textbox>
                    </v:shape>
                  </w:pict>
                </mc:Fallback>
              </mc:AlternateContent>
            </w:r>
            <w:r w:rsidR="004E45DB">
              <w:rPr>
                <w:rFonts w:ascii="Arial" w:hAnsi="Arial" w:cs="Arial"/>
                <w:b/>
                <w:bCs/>
                <w:color w:val="009933"/>
                <w:sz w:val="30"/>
                <w:szCs w:val="30"/>
              </w:rPr>
              <w:t xml:space="preserve">          </w:t>
            </w:r>
          </w:p>
        </w:tc>
      </w:tr>
      <w:tr w:rsidR="0019136C" w14:paraId="383ECCC2" w14:textId="77777777">
        <w:trPr>
          <w:trHeight w:val="280"/>
        </w:trPr>
        <w:tc>
          <w:tcPr>
            <w:tcW w:w="4815" w:type="dxa"/>
            <w:shd w:val="clear" w:color="auto" w:fill="auto"/>
          </w:tcPr>
          <w:p w14:paraId="4E5A4C52" w14:textId="77777777" w:rsidR="0019136C" w:rsidRDefault="004E45DB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fr-FR"/>
              </w:rPr>
              <w:t>Entre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 xml:space="preserve">  le consommateur :</w:t>
            </w:r>
          </w:p>
        </w:tc>
        <w:tc>
          <w:tcPr>
            <w:tcW w:w="3285" w:type="dxa"/>
            <w:shd w:val="clear" w:color="auto" w:fill="auto"/>
          </w:tcPr>
          <w:p w14:paraId="792ED1E8" w14:textId="77777777" w:rsidR="0019136C" w:rsidRDefault="004E45DB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Et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le producteur :</w:t>
            </w:r>
          </w:p>
        </w:tc>
        <w:tc>
          <w:tcPr>
            <w:tcW w:w="2895" w:type="dxa"/>
            <w:shd w:val="clear" w:color="auto" w:fill="auto"/>
          </w:tcPr>
          <w:p w14:paraId="1437B59C" w14:textId="4FA69AB2" w:rsidR="0019136C" w:rsidRDefault="0019136C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19136C" w14:paraId="06798F99" w14:textId="77777777">
        <w:trPr>
          <w:trHeight w:val="2360"/>
        </w:trPr>
        <w:tc>
          <w:tcPr>
            <w:tcW w:w="4815" w:type="dxa"/>
            <w:shd w:val="clear" w:color="auto" w:fill="auto"/>
          </w:tcPr>
          <w:p w14:paraId="5C41F2F6" w14:textId="77777777" w:rsidR="0019136C" w:rsidRDefault="0019136C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6912A1F4" w14:textId="77777777" w:rsidR="0019136C" w:rsidRDefault="004E45DB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Nom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:…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………………………………………...</w:t>
            </w:r>
          </w:p>
          <w:p w14:paraId="0ADBFEA3" w14:textId="77777777" w:rsidR="0019136C" w:rsidRDefault="004E45DB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Prénom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 : ……………………………………….</w:t>
            </w:r>
          </w:p>
          <w:p w14:paraId="34C46365" w14:textId="7D90B0FC" w:rsidR="0019136C" w:rsidRDefault="004E45DB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Adresse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 :…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…………………………………….</w:t>
            </w:r>
          </w:p>
          <w:p w14:paraId="5C4BA8EE" w14:textId="5C73F87A" w:rsidR="004E45DB" w:rsidRDefault="004E45DB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68103DFB" w14:textId="77777777" w:rsidR="004E45DB" w:rsidRDefault="004E45DB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62CEA7A8" w14:textId="5D9C9E5B" w:rsidR="0019136C" w:rsidRDefault="004E45DB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Tél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 : ……………………………………………</w:t>
            </w:r>
          </w:p>
          <w:p w14:paraId="2D02BC36" w14:textId="77777777" w:rsidR="0019136C" w:rsidRDefault="004E45DB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Mail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 : …………………………………………..</w:t>
            </w:r>
          </w:p>
        </w:tc>
        <w:tc>
          <w:tcPr>
            <w:tcW w:w="3285" w:type="dxa"/>
            <w:shd w:val="clear" w:color="auto" w:fill="auto"/>
          </w:tcPr>
          <w:p w14:paraId="5CFB37D6" w14:textId="77777777" w:rsidR="0019136C" w:rsidRDefault="0019136C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C99ECE0" w14:textId="74D4CBA2" w:rsidR="0019136C" w:rsidRDefault="00773A31">
            <w:pPr>
              <w:autoSpaceDE w:val="0"/>
              <w:spacing w:after="0" w:line="240" w:lineRule="auto"/>
              <w:rPr>
                <w:rFonts w:ascii="Arial" w:hAnsi="Arial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Bookman Old Style"/>
                <w:b/>
                <w:bCs/>
                <w:color w:val="000000"/>
                <w:sz w:val="20"/>
                <w:szCs w:val="20"/>
              </w:rPr>
              <w:t>GAEC du Rayon</w:t>
            </w:r>
          </w:p>
          <w:p w14:paraId="282128F0" w14:textId="77D8254D" w:rsidR="0019136C" w:rsidRDefault="00773A31">
            <w:pPr>
              <w:autoSpaceDE w:val="0"/>
              <w:spacing w:after="0" w:line="240" w:lineRule="auto"/>
              <w:rPr>
                <w:rFonts w:ascii="Arial" w:hAnsi="Arial" w:cs="Bookman Old Style"/>
                <w:b/>
                <w:bCs/>
                <w:color w:val="000000"/>
                <w:sz w:val="20"/>
                <w:szCs w:val="20"/>
                <w:lang w:eastAsia="fr-FR" w:bidi="fr-FR"/>
              </w:rPr>
            </w:pPr>
            <w:r>
              <w:rPr>
                <w:rFonts w:ascii="Arial" w:hAnsi="Arial" w:cs="Bookman Old Style"/>
                <w:b/>
                <w:bCs/>
                <w:color w:val="000000"/>
                <w:sz w:val="20"/>
                <w:szCs w:val="20"/>
                <w:lang w:eastAsia="fr-FR" w:bidi="fr-FR"/>
              </w:rPr>
              <w:t>115</w:t>
            </w:r>
            <w:r w:rsidR="004E45DB">
              <w:rPr>
                <w:rFonts w:ascii="Arial" w:hAnsi="Arial" w:cs="Bookman Old Style"/>
                <w:b/>
                <w:bCs/>
                <w:color w:val="000000"/>
                <w:sz w:val="20"/>
                <w:szCs w:val="20"/>
                <w:lang w:eastAsia="fr-FR" w:bidi="fr-FR"/>
              </w:rPr>
              <w:t xml:space="preserve"> rue de Rantigny Vaux </w:t>
            </w:r>
          </w:p>
          <w:p w14:paraId="1B2C57AE" w14:textId="77777777" w:rsidR="0019136C" w:rsidRDefault="004E45DB">
            <w:pPr>
              <w:autoSpaceDE w:val="0"/>
              <w:spacing w:after="0" w:line="240" w:lineRule="auto"/>
              <w:rPr>
                <w:rFonts w:ascii="Arial" w:hAnsi="Arial" w:cs="Bookman Old Style"/>
                <w:b/>
                <w:bCs/>
                <w:color w:val="000000"/>
                <w:sz w:val="20"/>
                <w:szCs w:val="20"/>
                <w:lang w:eastAsia="fr-FR" w:bidi="fr-FR"/>
              </w:rPr>
            </w:pPr>
            <w:r>
              <w:rPr>
                <w:rFonts w:ascii="Arial" w:hAnsi="Arial" w:cs="Bookman Old Style"/>
                <w:b/>
                <w:bCs/>
                <w:color w:val="000000"/>
                <w:sz w:val="20"/>
                <w:szCs w:val="20"/>
                <w:lang w:eastAsia="fr-FR" w:bidi="fr-FR"/>
              </w:rPr>
              <w:t>60290 Cambronne les Clermont</w:t>
            </w:r>
          </w:p>
          <w:p w14:paraId="0F2C758C" w14:textId="77777777" w:rsidR="0019136C" w:rsidRDefault="0019136C">
            <w:pPr>
              <w:autoSpaceDE w:val="0"/>
              <w:spacing w:after="0" w:line="240" w:lineRule="auto"/>
              <w:rPr>
                <w:rFonts w:ascii="Arial" w:hAnsi="Arial"/>
              </w:rPr>
            </w:pPr>
          </w:p>
          <w:p w14:paraId="37A62C57" w14:textId="77777777" w:rsidR="0019136C" w:rsidRDefault="004E45DB">
            <w:pPr>
              <w:pStyle w:val="Corpsdetexte"/>
              <w:tabs>
                <w:tab w:val="left" w:pos="0"/>
              </w:tabs>
              <w:autoSpaceDE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</w:rPr>
              <w:t>Attention, pas de distribution :</w:t>
            </w:r>
          </w:p>
          <w:p w14:paraId="4357CF10" w14:textId="77777777" w:rsidR="0019136C" w:rsidRDefault="00D54F7B">
            <w:pPr>
              <w:pStyle w:val="Corpsdetexte"/>
              <w:tabs>
                <w:tab w:val="left" w:pos="0"/>
              </w:tabs>
              <w:autoSpaceDE w:val="0"/>
              <w:spacing w:after="0" w:line="240" w:lineRule="auto"/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</w:pPr>
            <w:r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>2</w:t>
            </w:r>
            <w:r w:rsidR="00923764"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>4</w:t>
            </w:r>
            <w:r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>déc</w:t>
            </w:r>
            <w:proofErr w:type="spellEnd"/>
            <w:r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 xml:space="preserve">, </w:t>
            </w:r>
            <w:r w:rsidR="00923764"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 xml:space="preserve">31 </w:t>
            </w:r>
            <w:proofErr w:type="spellStart"/>
            <w:r w:rsidR="00923764"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>déc</w:t>
            </w:r>
            <w:proofErr w:type="spellEnd"/>
            <w:r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 xml:space="preserve">, </w:t>
            </w:r>
            <w:r w:rsidR="00773A31"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 xml:space="preserve">29 </w:t>
            </w:r>
            <w:proofErr w:type="spellStart"/>
            <w:proofErr w:type="gramStart"/>
            <w:r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>avr</w:t>
            </w:r>
            <w:proofErr w:type="spellEnd"/>
            <w:r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 xml:space="preserve">,  </w:t>
            </w:r>
            <w:r w:rsidR="00773A31"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>6</w:t>
            </w:r>
            <w:proofErr w:type="gramEnd"/>
            <w:r w:rsidR="00773A31"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 xml:space="preserve"> et 13 </w:t>
            </w:r>
            <w:r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>mai,</w:t>
            </w:r>
            <w:r w:rsidR="00773A31"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 xml:space="preserve"> 12</w:t>
            </w:r>
            <w:r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  <w:t xml:space="preserve"> août</w:t>
            </w:r>
          </w:p>
          <w:p w14:paraId="7CFFCD15" w14:textId="0C12ABDC" w:rsidR="00EF3579" w:rsidRDefault="00EF3579">
            <w:pPr>
              <w:pStyle w:val="Corpsdetexte"/>
              <w:tabs>
                <w:tab w:val="left" w:pos="0"/>
              </w:tabs>
              <w:autoSpaceDE w:val="0"/>
              <w:spacing w:after="0" w:line="240" w:lineRule="auto"/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</w:pPr>
          </w:p>
        </w:tc>
        <w:tc>
          <w:tcPr>
            <w:tcW w:w="2895" w:type="dxa"/>
            <w:shd w:val="clear" w:color="auto" w:fill="auto"/>
          </w:tcPr>
          <w:p w14:paraId="7C6BA9C4" w14:textId="7F2CE5C8" w:rsidR="0019136C" w:rsidRPr="004E45DB" w:rsidRDefault="0019136C">
            <w:pPr>
              <w:tabs>
                <w:tab w:val="left" w:pos="0"/>
              </w:tabs>
              <w:spacing w:after="0"/>
              <w:rPr>
                <w:rFonts w:ascii="Arial" w:eastAsia="Mincho;明朝" w:hAnsi="Arial" w:cs="Bookman Old Style"/>
                <w:b/>
                <w:bCs/>
                <w:i/>
                <w:i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EB95187" w14:textId="6B7A78C7" w:rsidR="0019136C" w:rsidRDefault="0019136C" w:rsidP="00EF3579">
            <w:pPr>
              <w:pStyle w:val="Corpsdetexte"/>
              <w:tabs>
                <w:tab w:val="left" w:pos="0"/>
              </w:tabs>
              <w:autoSpaceDE w:val="0"/>
              <w:spacing w:after="0" w:line="240" w:lineRule="auto"/>
              <w:rPr>
                <w:rFonts w:ascii="Arial" w:eastAsia="Mincho;明朝" w:hAnsi="Arial" w:cs="Arial"/>
                <w:b/>
                <w:bCs/>
                <w:i/>
                <w:iCs/>
                <w:color w:val="FF0000"/>
                <w:sz w:val="26"/>
                <w:u w:val="single"/>
              </w:rPr>
            </w:pPr>
          </w:p>
        </w:tc>
      </w:tr>
    </w:tbl>
    <w:p w14:paraId="0086951C" w14:textId="0EBB1896" w:rsidR="0019136C" w:rsidRDefault="004E4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Contrat moral </w:t>
      </w:r>
      <w:r>
        <w:rPr>
          <w:rFonts w:ascii="Arial" w:hAnsi="Arial" w:cs="Arial"/>
          <w:b/>
          <w:bCs/>
          <w:sz w:val="20"/>
          <w:szCs w:val="20"/>
        </w:rPr>
        <w:t xml:space="preserve">: Les signataires du présent contrat s'engagent : </w:t>
      </w:r>
    </w:p>
    <w:p w14:paraId="4613134F" w14:textId="77777777" w:rsidR="0019136C" w:rsidRDefault="004E45DB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</w:pPr>
      <w:proofErr w:type="gramStart"/>
      <w:r>
        <w:rPr>
          <w:rFonts w:ascii="Arial" w:hAnsi="Arial" w:cs="Arial"/>
          <w:b/>
          <w:bCs/>
          <w:sz w:val="20"/>
          <w:szCs w:val="20"/>
        </w:rPr>
        <w:t>à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respecter les principes et engagements définis dans le contrat moral de l’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Amap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signé chaque année</w:t>
      </w:r>
    </w:p>
    <w:p w14:paraId="64D8AA1F" w14:textId="77777777" w:rsidR="0019136C" w:rsidRDefault="004E4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924"/>
      </w:pPr>
      <w:proofErr w:type="gramStart"/>
      <w:r>
        <w:rPr>
          <w:rFonts w:ascii="Arial" w:hAnsi="Arial" w:cs="Arial"/>
          <w:b/>
          <w:bCs/>
          <w:sz w:val="20"/>
          <w:szCs w:val="20"/>
        </w:rPr>
        <w:t>et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accompagné de l’adhésion annuelle obligatoire (15€),</w:t>
      </w:r>
    </w:p>
    <w:p w14:paraId="67034632" w14:textId="77777777" w:rsidR="0019136C" w:rsidRDefault="004E45DB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</w:pPr>
      <w:proofErr w:type="gramStart"/>
      <w:r>
        <w:rPr>
          <w:rFonts w:ascii="Arial" w:hAnsi="Arial" w:cs="Arial"/>
          <w:b/>
          <w:bCs/>
          <w:sz w:val="20"/>
          <w:szCs w:val="20"/>
        </w:rPr>
        <w:t>à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accepter la saisonnalité du contenu des paniers,</w:t>
      </w:r>
    </w:p>
    <w:p w14:paraId="03A8CB54" w14:textId="77777777" w:rsidR="0019136C" w:rsidRDefault="004E45DB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</w:pPr>
      <w:proofErr w:type="gramStart"/>
      <w:r>
        <w:rPr>
          <w:rFonts w:ascii="Arial" w:hAnsi="Arial" w:cs="Arial"/>
          <w:b/>
          <w:bCs/>
          <w:sz w:val="20"/>
          <w:szCs w:val="20"/>
        </w:rPr>
        <w:t>à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soutenir le producteur dans les moments difficiles,</w:t>
      </w:r>
    </w:p>
    <w:p w14:paraId="7D8CFCD9" w14:textId="77777777" w:rsidR="0019136C" w:rsidRDefault="004E45DB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</w:pPr>
      <w:proofErr w:type="gramStart"/>
      <w:r>
        <w:rPr>
          <w:rFonts w:ascii="Arial" w:hAnsi="Arial" w:cs="Arial"/>
          <w:b/>
          <w:bCs/>
          <w:sz w:val="20"/>
          <w:szCs w:val="20"/>
        </w:rPr>
        <w:t>à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participer activement à la tenue des permanences de distributions (au moins 2 fois par an).</w:t>
      </w:r>
    </w:p>
    <w:p w14:paraId="24CD1EE6" w14:textId="77777777" w:rsidR="0019136C" w:rsidRDefault="001913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</w:p>
    <w:p w14:paraId="6C272004" w14:textId="064289BB" w:rsidR="0019136C" w:rsidRDefault="004E4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Contrat légumes </w:t>
      </w:r>
      <w:r w:rsidR="00D54F7B">
        <w:rPr>
          <w:rFonts w:ascii="Arial" w:hAnsi="Arial" w:cs="Arial"/>
          <w:b/>
          <w:bCs/>
          <w:sz w:val="20"/>
          <w:szCs w:val="20"/>
          <w:u w:val="single"/>
        </w:rPr>
        <w:t>annuel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20</w:t>
      </w:r>
      <w:r w:rsidR="00DA18D8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D54F7B">
        <w:rPr>
          <w:rFonts w:ascii="Arial" w:hAnsi="Arial" w:cs="Arial"/>
          <w:b/>
          <w:bCs/>
          <w:sz w:val="20"/>
          <w:szCs w:val="20"/>
          <w:u w:val="single"/>
        </w:rPr>
        <w:t>- 202</w:t>
      </w:r>
      <w:r w:rsidR="00DA18D8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: Date de début : </w:t>
      </w:r>
      <w:r w:rsidR="00DA18D8">
        <w:rPr>
          <w:rFonts w:ascii="Arial" w:hAnsi="Arial" w:cs="Arial"/>
          <w:b/>
          <w:bCs/>
          <w:sz w:val="20"/>
          <w:szCs w:val="20"/>
        </w:rPr>
        <w:t>1</w:t>
      </w:r>
      <w:r w:rsidR="00D54F7B">
        <w:rPr>
          <w:rFonts w:ascii="Arial" w:hAnsi="Arial" w:cs="Arial"/>
          <w:b/>
          <w:bCs/>
          <w:sz w:val="20"/>
          <w:szCs w:val="20"/>
        </w:rPr>
        <w:t xml:space="preserve"> octobre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DA18D8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 xml:space="preserve"> - Date de fin : 2</w:t>
      </w:r>
      <w:r w:rsidR="00773A31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Septembre 20</w:t>
      </w:r>
      <w:r w:rsidR="00D54F7B">
        <w:rPr>
          <w:rFonts w:ascii="Arial" w:hAnsi="Arial" w:cs="Arial"/>
          <w:b/>
          <w:bCs/>
          <w:sz w:val="20"/>
          <w:szCs w:val="20"/>
        </w:rPr>
        <w:t>2</w:t>
      </w:r>
      <w:r w:rsidR="00DA18D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            Soit </w:t>
      </w:r>
      <w:r w:rsidR="00454819">
        <w:rPr>
          <w:rFonts w:ascii="Arial" w:hAnsi="Arial" w:cs="Arial"/>
          <w:b/>
          <w:bCs/>
          <w:sz w:val="20"/>
          <w:szCs w:val="20"/>
        </w:rPr>
        <w:t>46</w:t>
      </w:r>
      <w:r>
        <w:rPr>
          <w:rFonts w:ascii="Arial" w:hAnsi="Arial" w:cs="Arial"/>
          <w:b/>
          <w:bCs/>
          <w:sz w:val="20"/>
          <w:szCs w:val="20"/>
        </w:rPr>
        <w:t xml:space="preserve"> distributions : prix unitaire du panier : 12 € = </w:t>
      </w:r>
      <w:r w:rsidR="00454819">
        <w:rPr>
          <w:rFonts w:ascii="Arial" w:hAnsi="Arial" w:cs="Arial"/>
          <w:b/>
          <w:bCs/>
          <w:sz w:val="20"/>
          <w:szCs w:val="20"/>
        </w:rPr>
        <w:t xml:space="preserve">552 </w:t>
      </w:r>
      <w:r>
        <w:rPr>
          <w:rFonts w:ascii="Arial" w:hAnsi="Arial" w:cs="Arial"/>
          <w:b/>
          <w:bCs/>
          <w:sz w:val="20"/>
          <w:szCs w:val="20"/>
        </w:rPr>
        <w:t xml:space="preserve">euros pour le contrat complet.  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             </w:t>
      </w:r>
    </w:p>
    <w:p w14:paraId="340417B7" w14:textId="77777777" w:rsidR="0019136C" w:rsidRDefault="004E4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Modalités de règlement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C0E8E71" w14:textId="196273D3" w:rsidR="0019136C" w:rsidRDefault="004E45DB" w:rsidP="00C55E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montant du contrat doit être réglé, par chèque, à la signature du contrat</w:t>
      </w:r>
      <w:r w:rsidR="00C55ECB">
        <w:rPr>
          <w:rFonts w:ascii="Arial" w:hAnsi="Arial" w:cs="Arial"/>
          <w:b/>
          <w:sz w:val="20"/>
          <w:szCs w:val="20"/>
        </w:rPr>
        <w:t> :</w:t>
      </w:r>
    </w:p>
    <w:p w14:paraId="48D7CFB7" w14:textId="1B1E0B20" w:rsidR="00C55ECB" w:rsidRDefault="00C55ECB" w:rsidP="00C55ECB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soit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en 1 fois, 1 chèque de </w:t>
      </w:r>
      <w:r w:rsidR="00454819">
        <w:rPr>
          <w:rFonts w:ascii="Arial" w:hAnsi="Arial" w:cs="Arial"/>
          <w:b/>
          <w:sz w:val="20"/>
          <w:szCs w:val="20"/>
        </w:rPr>
        <w:t>552</w:t>
      </w:r>
      <w:r>
        <w:rPr>
          <w:rFonts w:ascii="Arial" w:hAnsi="Arial" w:cs="Arial"/>
          <w:b/>
          <w:sz w:val="20"/>
          <w:szCs w:val="20"/>
        </w:rPr>
        <w:t xml:space="preserve"> euros</w:t>
      </w:r>
    </w:p>
    <w:p w14:paraId="6A9D7BA1" w14:textId="7B9F6CB3" w:rsidR="00454819" w:rsidRDefault="00454819" w:rsidP="00C55ECB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sit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en 2 fois, 2 chèques de 276 euros</w:t>
      </w:r>
    </w:p>
    <w:p w14:paraId="68F17878" w14:textId="00BAD8DB" w:rsidR="00C55ECB" w:rsidRPr="00C55ECB" w:rsidRDefault="00C55ECB" w:rsidP="00C55ECB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soit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en 6 fois, 6 chèques de </w:t>
      </w:r>
      <w:r w:rsidR="00454819">
        <w:rPr>
          <w:rFonts w:ascii="Arial" w:hAnsi="Arial" w:cs="Arial"/>
          <w:b/>
          <w:sz w:val="20"/>
          <w:szCs w:val="20"/>
        </w:rPr>
        <w:t xml:space="preserve">92 </w:t>
      </w:r>
      <w:r>
        <w:rPr>
          <w:rFonts w:ascii="Arial" w:hAnsi="Arial" w:cs="Arial"/>
          <w:b/>
          <w:sz w:val="20"/>
          <w:szCs w:val="20"/>
        </w:rPr>
        <w:t>euros</w:t>
      </w:r>
    </w:p>
    <w:p w14:paraId="757B390C" w14:textId="724B87BD" w:rsidR="0019136C" w:rsidRDefault="004E4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Les chèques doivent être libellés à l’ordre de </w:t>
      </w:r>
      <w:r w:rsidR="00454819">
        <w:rPr>
          <w:rFonts w:ascii="Arial" w:hAnsi="Arial" w:cs="Arial"/>
          <w:b/>
          <w:sz w:val="20"/>
          <w:szCs w:val="20"/>
        </w:rPr>
        <w:t>GAEC du Rayon</w:t>
      </w:r>
      <w:r>
        <w:rPr>
          <w:rFonts w:ascii="Arial" w:hAnsi="Arial" w:cs="Arial"/>
          <w:b/>
          <w:sz w:val="20"/>
          <w:szCs w:val="20"/>
        </w:rPr>
        <w:t>.</w:t>
      </w:r>
    </w:p>
    <w:p w14:paraId="54DEBF31" w14:textId="77777777" w:rsidR="00455DB2" w:rsidRDefault="00455D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36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4"/>
        <w:gridCol w:w="3437"/>
        <w:gridCol w:w="1435"/>
        <w:gridCol w:w="2368"/>
        <w:gridCol w:w="2606"/>
      </w:tblGrid>
      <w:tr w:rsidR="0019136C" w14:paraId="191E55E2" w14:textId="77777777" w:rsidTr="00C55EC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883D0" w14:textId="77777777" w:rsidR="0019136C" w:rsidRDefault="0019136C">
            <w:pPr>
              <w:pStyle w:val="Contenudetableau"/>
              <w:snapToGrid w:val="0"/>
              <w:ind w:left="180" w:right="6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7F2E" w14:textId="77777777" w:rsidR="0019136C" w:rsidRDefault="004E45DB">
            <w:pPr>
              <w:pStyle w:val="Contenudetableau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Banque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DF86" w14:textId="77777777" w:rsidR="0019136C" w:rsidRDefault="004E45DB">
            <w:pPr>
              <w:pStyle w:val="Contenudetableau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1363" w14:textId="77777777" w:rsidR="0019136C" w:rsidRDefault="004E45DB">
            <w:pPr>
              <w:pStyle w:val="Contenudetableau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chèque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9288" w14:textId="77777777" w:rsidR="0019136C" w:rsidRDefault="004E45DB">
            <w:pPr>
              <w:pStyle w:val="Contenudetableau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encaisser</w:t>
            </w:r>
          </w:p>
        </w:tc>
      </w:tr>
      <w:tr w:rsidR="0019136C" w14:paraId="7E517177" w14:textId="77777777" w:rsidTr="00C55EC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176D9" w14:textId="77777777" w:rsidR="0019136C" w:rsidRDefault="004E45DB">
            <w:pPr>
              <w:pStyle w:val="Contenudetableau"/>
              <w:ind w:left="180"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4210" w14:textId="77777777" w:rsidR="0019136C" w:rsidRDefault="0019136C">
            <w:pPr>
              <w:pStyle w:val="Contenudetableau"/>
              <w:snapToGrid w:val="0"/>
              <w:ind w:left="18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5AD8" w14:textId="77777777" w:rsidR="0019136C" w:rsidRDefault="0019136C">
            <w:pPr>
              <w:pStyle w:val="Contenudetableau"/>
              <w:snapToGrid w:val="0"/>
              <w:ind w:left="180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1F433" w14:textId="77777777" w:rsidR="0019136C" w:rsidRDefault="0019136C">
            <w:pPr>
              <w:pStyle w:val="Contenudetableau"/>
              <w:snapToGrid w:val="0"/>
              <w:ind w:left="180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94D" w14:textId="7BB68865" w:rsidR="0019136C" w:rsidRDefault="00455DB2">
            <w:pPr>
              <w:pStyle w:val="Contenudetableau"/>
              <w:snapToGrid w:val="0"/>
              <w:ind w:left="180"/>
            </w:pPr>
            <w:r>
              <w:t>Octobre</w:t>
            </w:r>
            <w:r w:rsidR="004E45DB">
              <w:t xml:space="preserve"> 20</w:t>
            </w:r>
            <w:r w:rsidR="00DA18D8">
              <w:t>20</w:t>
            </w:r>
          </w:p>
        </w:tc>
      </w:tr>
      <w:tr w:rsidR="0019136C" w14:paraId="5F6847BF" w14:textId="77777777" w:rsidTr="00C55EC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1F78" w14:textId="5E5EA6EC" w:rsidR="0019136C" w:rsidRDefault="00C55ECB">
            <w:pPr>
              <w:pStyle w:val="Contenudetableau"/>
              <w:ind w:left="180"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1342" w14:textId="77777777" w:rsidR="0019136C" w:rsidRDefault="0019136C">
            <w:pPr>
              <w:pStyle w:val="Contenudetableau"/>
              <w:snapToGrid w:val="0"/>
              <w:ind w:left="18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D4EC" w14:textId="77777777" w:rsidR="0019136C" w:rsidRDefault="0019136C">
            <w:pPr>
              <w:pStyle w:val="Contenudetableau"/>
              <w:snapToGrid w:val="0"/>
              <w:ind w:left="180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24A5" w14:textId="77777777" w:rsidR="0019136C" w:rsidRDefault="0019136C">
            <w:pPr>
              <w:pStyle w:val="Contenudetableau"/>
              <w:snapToGrid w:val="0"/>
              <w:ind w:left="180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AFA5" w14:textId="036A5413" w:rsidR="0019136C" w:rsidRDefault="00455DB2">
            <w:pPr>
              <w:pStyle w:val="Contenudetableau"/>
              <w:snapToGrid w:val="0"/>
              <w:ind w:left="180"/>
            </w:pPr>
            <w:r>
              <w:t>Décembre</w:t>
            </w:r>
            <w:r w:rsidR="004E45DB">
              <w:t xml:space="preserve"> 20</w:t>
            </w:r>
            <w:r w:rsidR="00DA18D8">
              <w:t>20</w:t>
            </w:r>
          </w:p>
        </w:tc>
      </w:tr>
      <w:tr w:rsidR="00455DB2" w14:paraId="723D52CA" w14:textId="77777777" w:rsidTr="00C55ECB">
        <w:tc>
          <w:tcPr>
            <w:tcW w:w="514" w:type="dxa"/>
            <w:tcBorders>
              <w:left w:val="single" w:sz="4" w:space="0" w:color="000000"/>
            </w:tcBorders>
            <w:shd w:val="clear" w:color="auto" w:fill="auto"/>
          </w:tcPr>
          <w:p w14:paraId="1192445E" w14:textId="785E56AC" w:rsidR="00455DB2" w:rsidRDefault="00C55ECB">
            <w:pPr>
              <w:pStyle w:val="Contenudetableau"/>
              <w:ind w:left="180"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7" w:type="dxa"/>
            <w:tcBorders>
              <w:left w:val="single" w:sz="4" w:space="0" w:color="000000"/>
            </w:tcBorders>
            <w:shd w:val="clear" w:color="auto" w:fill="auto"/>
          </w:tcPr>
          <w:p w14:paraId="33557948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1435" w:type="dxa"/>
            <w:tcBorders>
              <w:left w:val="single" w:sz="4" w:space="0" w:color="000000"/>
            </w:tcBorders>
            <w:shd w:val="clear" w:color="auto" w:fill="auto"/>
          </w:tcPr>
          <w:p w14:paraId="711A7C4C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2368" w:type="dxa"/>
            <w:tcBorders>
              <w:left w:val="single" w:sz="4" w:space="0" w:color="000000"/>
            </w:tcBorders>
            <w:shd w:val="clear" w:color="auto" w:fill="auto"/>
          </w:tcPr>
          <w:p w14:paraId="201F51D8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2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3840A" w14:textId="163D6B1D" w:rsidR="00455DB2" w:rsidRDefault="00455DB2">
            <w:pPr>
              <w:pStyle w:val="Contenudetableau"/>
              <w:snapToGrid w:val="0"/>
              <w:ind w:left="180"/>
            </w:pPr>
            <w:r>
              <w:t>Février 202</w:t>
            </w:r>
            <w:r w:rsidR="00DA18D8">
              <w:t>1</w:t>
            </w:r>
          </w:p>
        </w:tc>
      </w:tr>
      <w:tr w:rsidR="00455DB2" w14:paraId="3134AC90" w14:textId="77777777" w:rsidTr="00C55ECB">
        <w:tc>
          <w:tcPr>
            <w:tcW w:w="514" w:type="dxa"/>
            <w:tcBorders>
              <w:left w:val="single" w:sz="4" w:space="0" w:color="000000"/>
            </w:tcBorders>
            <w:shd w:val="clear" w:color="auto" w:fill="auto"/>
          </w:tcPr>
          <w:p w14:paraId="4AC7D86C" w14:textId="0A78ADF7" w:rsidR="00455DB2" w:rsidRDefault="00C55ECB">
            <w:pPr>
              <w:pStyle w:val="Contenudetableau"/>
              <w:ind w:left="180"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7" w:type="dxa"/>
            <w:tcBorders>
              <w:left w:val="single" w:sz="4" w:space="0" w:color="000000"/>
            </w:tcBorders>
            <w:shd w:val="clear" w:color="auto" w:fill="auto"/>
          </w:tcPr>
          <w:p w14:paraId="6FC694F7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1435" w:type="dxa"/>
            <w:tcBorders>
              <w:left w:val="single" w:sz="4" w:space="0" w:color="000000"/>
            </w:tcBorders>
            <w:shd w:val="clear" w:color="auto" w:fill="auto"/>
          </w:tcPr>
          <w:p w14:paraId="304DB547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2368" w:type="dxa"/>
            <w:tcBorders>
              <w:left w:val="single" w:sz="4" w:space="0" w:color="000000"/>
            </w:tcBorders>
            <w:shd w:val="clear" w:color="auto" w:fill="auto"/>
          </w:tcPr>
          <w:p w14:paraId="30302DD9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2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BBB7E" w14:textId="1F7A5302" w:rsidR="00455DB2" w:rsidRDefault="00455DB2">
            <w:pPr>
              <w:pStyle w:val="Contenudetableau"/>
              <w:snapToGrid w:val="0"/>
              <w:ind w:left="180"/>
            </w:pPr>
            <w:r>
              <w:t>Avril 202</w:t>
            </w:r>
            <w:r w:rsidR="00DA18D8">
              <w:t>1</w:t>
            </w:r>
          </w:p>
        </w:tc>
      </w:tr>
      <w:tr w:rsidR="00455DB2" w14:paraId="4B628DE7" w14:textId="77777777" w:rsidTr="00C55ECB">
        <w:tc>
          <w:tcPr>
            <w:tcW w:w="514" w:type="dxa"/>
            <w:tcBorders>
              <w:left w:val="single" w:sz="4" w:space="0" w:color="000000"/>
            </w:tcBorders>
            <w:shd w:val="clear" w:color="auto" w:fill="auto"/>
          </w:tcPr>
          <w:p w14:paraId="62B83E39" w14:textId="41092FF4" w:rsidR="00455DB2" w:rsidRDefault="00C55ECB">
            <w:pPr>
              <w:pStyle w:val="Contenudetableau"/>
              <w:ind w:left="180"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7" w:type="dxa"/>
            <w:tcBorders>
              <w:left w:val="single" w:sz="4" w:space="0" w:color="000000"/>
            </w:tcBorders>
            <w:shd w:val="clear" w:color="auto" w:fill="auto"/>
          </w:tcPr>
          <w:p w14:paraId="513807FE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1435" w:type="dxa"/>
            <w:tcBorders>
              <w:left w:val="single" w:sz="4" w:space="0" w:color="000000"/>
            </w:tcBorders>
            <w:shd w:val="clear" w:color="auto" w:fill="auto"/>
          </w:tcPr>
          <w:p w14:paraId="6D97872B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2368" w:type="dxa"/>
            <w:tcBorders>
              <w:left w:val="single" w:sz="4" w:space="0" w:color="000000"/>
            </w:tcBorders>
            <w:shd w:val="clear" w:color="auto" w:fill="auto"/>
          </w:tcPr>
          <w:p w14:paraId="69296C0A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2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2995D" w14:textId="52F1471A" w:rsidR="00455DB2" w:rsidRDefault="00455DB2">
            <w:pPr>
              <w:pStyle w:val="Contenudetableau"/>
              <w:snapToGrid w:val="0"/>
              <w:ind w:left="180"/>
            </w:pPr>
            <w:r>
              <w:t>Juin 202</w:t>
            </w:r>
            <w:r w:rsidR="00DA18D8">
              <w:t>1</w:t>
            </w:r>
          </w:p>
        </w:tc>
      </w:tr>
      <w:tr w:rsidR="00455DB2" w14:paraId="09CA7FA2" w14:textId="77777777" w:rsidTr="00C55ECB">
        <w:tc>
          <w:tcPr>
            <w:tcW w:w="514" w:type="dxa"/>
            <w:tcBorders>
              <w:left w:val="single" w:sz="4" w:space="0" w:color="000000"/>
            </w:tcBorders>
            <w:shd w:val="clear" w:color="auto" w:fill="auto"/>
          </w:tcPr>
          <w:p w14:paraId="57796D6F" w14:textId="4CF8B674" w:rsidR="00455DB2" w:rsidRDefault="00C55ECB">
            <w:pPr>
              <w:pStyle w:val="Contenudetableau"/>
              <w:ind w:left="180"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7" w:type="dxa"/>
            <w:tcBorders>
              <w:left w:val="single" w:sz="4" w:space="0" w:color="000000"/>
            </w:tcBorders>
            <w:shd w:val="clear" w:color="auto" w:fill="auto"/>
          </w:tcPr>
          <w:p w14:paraId="68683109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1435" w:type="dxa"/>
            <w:tcBorders>
              <w:left w:val="single" w:sz="4" w:space="0" w:color="000000"/>
            </w:tcBorders>
            <w:shd w:val="clear" w:color="auto" w:fill="auto"/>
          </w:tcPr>
          <w:p w14:paraId="002E0DD3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2368" w:type="dxa"/>
            <w:tcBorders>
              <w:left w:val="single" w:sz="4" w:space="0" w:color="000000"/>
            </w:tcBorders>
            <w:shd w:val="clear" w:color="auto" w:fill="auto"/>
          </w:tcPr>
          <w:p w14:paraId="01D50C2E" w14:textId="77777777" w:rsidR="00455DB2" w:rsidRDefault="00455DB2">
            <w:pPr>
              <w:pStyle w:val="Contenudetableau"/>
              <w:snapToGrid w:val="0"/>
              <w:ind w:left="180"/>
            </w:pPr>
          </w:p>
        </w:tc>
        <w:tc>
          <w:tcPr>
            <w:tcW w:w="2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100D9" w14:textId="26884283" w:rsidR="00455DB2" w:rsidRDefault="00455DB2">
            <w:pPr>
              <w:pStyle w:val="Contenudetableau"/>
              <w:snapToGrid w:val="0"/>
              <w:ind w:left="180"/>
            </w:pPr>
            <w:r>
              <w:t>Août 202</w:t>
            </w:r>
            <w:r w:rsidR="00DA18D8">
              <w:t>1</w:t>
            </w:r>
          </w:p>
        </w:tc>
      </w:tr>
    </w:tbl>
    <w:p w14:paraId="3005E2F5" w14:textId="77777777" w:rsidR="00CC6605" w:rsidRPr="00CC6605" w:rsidRDefault="00CC6605" w:rsidP="00EF3579">
      <w:pPr>
        <w:spacing w:after="120"/>
        <w:ind w:left="5664" w:hanging="5664"/>
        <w:jc w:val="center"/>
        <w:rPr>
          <w:rFonts w:ascii="Arial" w:hAnsi="Arial" w:cs="Arial"/>
          <w:sz w:val="6"/>
          <w:szCs w:val="6"/>
        </w:rPr>
      </w:pPr>
    </w:p>
    <w:p w14:paraId="0FD82BC6" w14:textId="0ED582C1" w:rsidR="004E45DB" w:rsidRPr="00EF3579" w:rsidRDefault="004E45DB" w:rsidP="00EF3579">
      <w:pPr>
        <w:spacing w:after="120"/>
        <w:ind w:left="5664" w:hanging="5664"/>
        <w:jc w:val="center"/>
      </w:pPr>
      <w:r>
        <w:rPr>
          <w:rFonts w:ascii="Arial" w:hAnsi="Arial" w:cs="Arial"/>
          <w:sz w:val="20"/>
          <w:szCs w:val="20"/>
        </w:rPr>
        <w:t xml:space="preserve">Senlis, le ………………………………………...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3579">
        <w:rPr>
          <w:rFonts w:ascii="Arial" w:hAnsi="Arial" w:cs="Arial"/>
          <w:sz w:val="20"/>
          <w:szCs w:val="20"/>
        </w:rPr>
        <w:t>référente : Catherine Delvaux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3579">
        <w:rPr>
          <w:rFonts w:ascii="Arial" w:hAnsi="Arial" w:cs="Arial"/>
          <w:sz w:val="20"/>
          <w:szCs w:val="20"/>
        </w:rPr>
        <w:t xml:space="preserve">           </w:t>
      </w:r>
      <w:hyperlink r:id="rId6" w:history="1">
        <w:r w:rsidR="00EF3579" w:rsidRPr="00EF3579">
          <w:rPr>
            <w:rStyle w:val="Lienhypertexte"/>
            <w:rFonts w:ascii="Arial" w:hAnsi="Arial" w:cs="Arial"/>
            <w:b/>
            <w:bCs/>
            <w:sz w:val="20"/>
            <w:szCs w:val="20"/>
          </w:rPr>
          <w:t>catherine.delvaux@yahoo.fr</w:t>
        </w:r>
      </w:hyperlink>
    </w:p>
    <w:p w14:paraId="12408990" w14:textId="791159F1" w:rsidR="0019136C" w:rsidRDefault="00EF3579">
      <w:pPr>
        <w:rPr>
          <w:rFonts w:ascii="Arial" w:hAnsi="Arial" w:cs="Arial"/>
          <w:i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80084A6" wp14:editId="0F7C02E4">
                <wp:simplePos x="0" y="0"/>
                <wp:positionH relativeFrom="column">
                  <wp:posOffset>1304925</wp:posOffset>
                </wp:positionH>
                <wp:positionV relativeFrom="paragraph">
                  <wp:posOffset>243839</wp:posOffset>
                </wp:positionV>
                <wp:extent cx="3381375" cy="1133475"/>
                <wp:effectExtent l="38100" t="38100" r="47625" b="47625"/>
                <wp:wrapNone/>
                <wp:docPr id="2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133475"/>
                        </a:xfrm>
                        <a:prstGeom prst="rect">
                          <a:avLst/>
                        </a:prstGeom>
                        <a:noFill/>
                        <a:ln w="71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89BAF" id="Forme1" o:spid="_x0000_s1026" style="position:absolute;margin-left:102.75pt;margin-top:19.2pt;width:266.25pt;height:89.25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" filled="f" strokeweight="1.99mm">
                <v:stroke joinstyle="round"/>
              </v:rect>
            </w:pict>
          </mc:Fallback>
        </mc:AlternateContent>
      </w:r>
      <w:r w:rsidR="004E45DB">
        <w:rPr>
          <w:rFonts w:ascii="Arial" w:hAnsi="Arial" w:cs="Arial"/>
          <w:i/>
          <w:sz w:val="20"/>
          <w:szCs w:val="20"/>
        </w:rPr>
        <w:t xml:space="preserve">(Signature </w:t>
      </w:r>
      <w:proofErr w:type="gramStart"/>
      <w:r w:rsidR="004E45DB">
        <w:rPr>
          <w:rFonts w:ascii="Arial" w:hAnsi="Arial" w:cs="Arial"/>
          <w:i/>
          <w:sz w:val="20"/>
          <w:szCs w:val="20"/>
        </w:rPr>
        <w:t xml:space="preserve">producteur)   </w:t>
      </w:r>
      <w:proofErr w:type="gramEnd"/>
      <w:r w:rsidR="004E45DB">
        <w:rPr>
          <w:rFonts w:ascii="Arial" w:hAnsi="Arial" w:cs="Arial"/>
          <w:i/>
          <w:sz w:val="20"/>
          <w:szCs w:val="20"/>
        </w:rPr>
        <w:t xml:space="preserve">            </w:t>
      </w:r>
      <w:r w:rsidR="004E45DB">
        <w:rPr>
          <w:rFonts w:ascii="Arial" w:hAnsi="Arial" w:cs="Arial"/>
          <w:b/>
          <w:bCs/>
          <w:i/>
          <w:sz w:val="20"/>
          <w:szCs w:val="20"/>
        </w:rPr>
        <w:t xml:space="preserve">   (Signature adhérent)     </w:t>
      </w:r>
      <w:r w:rsidR="004E45DB">
        <w:rPr>
          <w:rFonts w:ascii="Arial" w:hAnsi="Arial" w:cs="Arial"/>
          <w:i/>
          <w:sz w:val="20"/>
          <w:szCs w:val="20"/>
        </w:rPr>
        <w:t xml:space="preserve">                                              (Signature référente)</w:t>
      </w:r>
    </w:p>
    <w:p w14:paraId="50EA187A" w14:textId="79325157" w:rsidR="0019136C" w:rsidRDefault="004548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GAEC du Rayon</w:t>
      </w:r>
      <w:r w:rsidR="004E45DB">
        <w:rPr>
          <w:rFonts w:ascii="Arial" w:hAnsi="Arial" w:cs="Arial"/>
          <w:i/>
          <w:sz w:val="20"/>
          <w:szCs w:val="20"/>
        </w:rPr>
        <w:tab/>
      </w:r>
      <w:r w:rsidR="004E45DB">
        <w:rPr>
          <w:rFonts w:ascii="Arial" w:hAnsi="Arial" w:cs="Arial"/>
          <w:i/>
          <w:sz w:val="20"/>
          <w:szCs w:val="20"/>
        </w:rPr>
        <w:tab/>
      </w:r>
      <w:r w:rsidR="004E45DB">
        <w:rPr>
          <w:rFonts w:ascii="Arial" w:hAnsi="Arial" w:cs="Arial"/>
          <w:i/>
          <w:sz w:val="20"/>
          <w:szCs w:val="20"/>
        </w:rPr>
        <w:tab/>
      </w:r>
      <w:r w:rsidR="004E45DB">
        <w:rPr>
          <w:rFonts w:ascii="Arial" w:hAnsi="Arial" w:cs="Arial"/>
          <w:i/>
          <w:sz w:val="20"/>
          <w:szCs w:val="20"/>
        </w:rPr>
        <w:tab/>
        <w:t xml:space="preserve">   </w:t>
      </w:r>
      <w:r w:rsidR="004E45DB">
        <w:rPr>
          <w:rFonts w:ascii="Arial" w:hAnsi="Arial" w:cs="Arial"/>
          <w:i/>
          <w:sz w:val="20"/>
          <w:szCs w:val="20"/>
        </w:rPr>
        <w:tab/>
      </w:r>
      <w:r w:rsidR="004E45DB">
        <w:rPr>
          <w:rFonts w:ascii="Arial" w:hAnsi="Arial" w:cs="Arial"/>
          <w:i/>
          <w:sz w:val="20"/>
          <w:szCs w:val="20"/>
        </w:rPr>
        <w:tab/>
      </w:r>
      <w:r w:rsidR="004E45DB">
        <w:rPr>
          <w:rFonts w:ascii="Arial" w:hAnsi="Arial" w:cs="Arial"/>
          <w:i/>
          <w:sz w:val="20"/>
          <w:szCs w:val="20"/>
        </w:rPr>
        <w:tab/>
      </w:r>
      <w:r w:rsidR="004E45DB">
        <w:rPr>
          <w:rFonts w:ascii="Arial" w:hAnsi="Arial" w:cs="Arial"/>
          <w:i/>
          <w:sz w:val="20"/>
          <w:szCs w:val="20"/>
        </w:rPr>
        <w:tab/>
      </w:r>
      <w:r w:rsidR="004E45DB">
        <w:rPr>
          <w:rFonts w:ascii="Arial" w:hAnsi="Arial" w:cs="Arial"/>
          <w:i/>
          <w:sz w:val="20"/>
          <w:szCs w:val="20"/>
        </w:rPr>
        <w:tab/>
      </w:r>
      <w:bookmarkStart w:id="0" w:name="_GoBack"/>
      <w:bookmarkEnd w:id="0"/>
    </w:p>
    <w:p w14:paraId="125780B4" w14:textId="0300EC78" w:rsidR="00C55ECB" w:rsidRPr="00EF3579" w:rsidRDefault="00C55ECB" w:rsidP="00EF3579">
      <w:pPr>
        <w:spacing w:after="120"/>
        <w:rPr>
          <w:rFonts w:ascii="Arial" w:hAnsi="Arial" w:cs="Arial"/>
          <w:sz w:val="20"/>
          <w:szCs w:val="20"/>
        </w:rPr>
      </w:pPr>
    </w:p>
    <w:sectPr w:rsidR="00C55ECB" w:rsidRPr="00EF3579" w:rsidSect="00D54F7B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tstream Vera Sans;Trebuchet M">
    <w:panose1 w:val="00000000000000000000"/>
    <w:charset w:val="00"/>
    <w:family w:val="roman"/>
    <w:notTrueType/>
    <w:pitch w:val="default"/>
  </w:font>
  <w:font w:name="Mincho;msminch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;Arial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Bk;Times New Roman">
    <w:altName w:val="Century Gothic"/>
    <w:panose1 w:val="00000000000000000000"/>
    <w:charset w:val="00"/>
    <w:family w:val="roman"/>
    <w:notTrueType/>
    <w:pitch w:val="default"/>
  </w:font>
  <w:font w:name="Mincho;明朝">
    <w:panose1 w:val="00000000000000000000"/>
    <w:charset w:val="8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48F"/>
    <w:multiLevelType w:val="multilevel"/>
    <w:tmpl w:val="91E203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3A0DF1"/>
    <w:multiLevelType w:val="hybridMultilevel"/>
    <w:tmpl w:val="4468B974"/>
    <w:lvl w:ilvl="0" w:tplc="B272635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111"/>
    <w:multiLevelType w:val="hybridMultilevel"/>
    <w:tmpl w:val="8E4A4F84"/>
    <w:lvl w:ilvl="0" w:tplc="8482EE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E5217"/>
    <w:multiLevelType w:val="multilevel"/>
    <w:tmpl w:val="FAF4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6C"/>
    <w:rsid w:val="000609D9"/>
    <w:rsid w:val="0019136C"/>
    <w:rsid w:val="00454819"/>
    <w:rsid w:val="00455DB2"/>
    <w:rsid w:val="004E45DB"/>
    <w:rsid w:val="006212BD"/>
    <w:rsid w:val="00773A31"/>
    <w:rsid w:val="00923764"/>
    <w:rsid w:val="00C55ECB"/>
    <w:rsid w:val="00CC6605"/>
    <w:rsid w:val="00D54F7B"/>
    <w:rsid w:val="00DA18D8"/>
    <w:rsid w:val="00E125C5"/>
    <w:rsid w:val="00E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932E"/>
  <w15:docId w15:val="{52974D78-5A6D-402A-B251-12C24086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itre2">
    <w:name w:val="heading 2"/>
    <w:basedOn w:val="Titre1"/>
    <w:next w:val="Corpsdetexte"/>
    <w:uiPriority w:val="9"/>
    <w:semiHidden/>
    <w:unhideWhenUsed/>
    <w:qFormat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Bitstream Vera Sans;Trebuchet M" w:eastAsia="Mincho;msmincho" w:hAnsi="Bitstream Vera Sans;Trebuchet M" w:cs="Tahoma"/>
      <w:b/>
      <w:bCs/>
      <w:i/>
      <w:iCs/>
      <w:color w:val="000000"/>
      <w:spacing w:val="0"/>
      <w:sz w:val="26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Symbol"/>
    </w:rPr>
  </w:style>
  <w:style w:type="character" w:customStyle="1" w:styleId="WW8Num3z0">
    <w:name w:val="WW8Num3z0"/>
    <w:qFormat/>
    <w:rPr>
      <w:rFonts w:ascii="Courier New" w:hAnsi="Courier New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rFonts w:ascii="Courier New" w:hAnsi="Courier New" w:cs="Symbol"/>
    </w:rPr>
  </w:style>
  <w:style w:type="character" w:customStyle="1" w:styleId="WW8Num4z1">
    <w:name w:val="WW8Num4z1"/>
    <w:qFormat/>
    <w:rPr>
      <w:rFonts w:ascii="Courier New" w:hAnsi="Courier New" w:cs="Courier New"/>
      <w:color w:val="000000"/>
      <w:sz w:val="20"/>
      <w:szCs w:val="2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ascii="Verdana" w:hAnsi="Verdana" w:cs="Verdana"/>
    </w:rPr>
  </w:style>
  <w:style w:type="character" w:customStyle="1" w:styleId="WW8Num13z0">
    <w:name w:val="WW8Num13z0"/>
    <w:qFormat/>
    <w:rPr>
      <w:rFonts w:ascii="Wingdings 2" w:hAnsi="Wingdings 2" w:cs="Wingdings 2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  <w:rPr>
      <w:rFonts w:ascii="Wingdings 2" w:hAnsi="Wingdings 2" w:cs="Wingdings 2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Courier New" w:hAnsi="Courier New" w:cs="Courier New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Courier New" w:hAnsi="Courier New" w:cs="Courier New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ascii="Courier New" w:hAnsi="Courier New" w:cs="Courier New"/>
      <w:color w:val="000000"/>
      <w:sz w:val="20"/>
      <w:szCs w:val="20"/>
    </w:rPr>
  </w:style>
  <w:style w:type="character" w:customStyle="1" w:styleId="WW8Num25z0">
    <w:name w:val="WW8Num25z0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Courier New" w:hAnsi="Courier New" w:cs="Courier New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CarCar6">
    <w:name w:val="Car Car6"/>
    <w:qFormat/>
    <w:rPr>
      <w:rFonts w:ascii="Bitstream Vera Sans;Trebuchet M" w:eastAsia="Mincho;msmincho" w:hAnsi="Bitstream Vera Sans;Trebuchet M" w:cs="Tahoma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arCar5">
    <w:name w:val="Car Car5"/>
    <w:qFormat/>
    <w:rPr>
      <w:rFonts w:ascii="Tahoma" w:hAnsi="Tahoma" w:cs="Tahoma"/>
      <w:sz w:val="16"/>
      <w:szCs w:val="16"/>
    </w:rPr>
  </w:style>
  <w:style w:type="character" w:customStyle="1" w:styleId="LienInternet">
    <w:name w:val="Lien Internet"/>
    <w:rPr>
      <w:rFonts w:cs="Times New Roman"/>
      <w:color w:val="0000FF"/>
      <w:u w:val="single"/>
    </w:rPr>
  </w:style>
  <w:style w:type="character" w:customStyle="1" w:styleId="CarCar4">
    <w:name w:val="Car Car4"/>
    <w:qFormat/>
    <w:rPr>
      <w:rFonts w:ascii="Verdana" w:hAnsi="Verdana" w:cs="Times New Roman"/>
      <w:sz w:val="20"/>
      <w:szCs w:val="20"/>
      <w:lang w:bidi="ar-SA"/>
    </w:rPr>
  </w:style>
  <w:style w:type="character" w:customStyle="1" w:styleId="CarCar3">
    <w:name w:val="Car Car3"/>
    <w:qFormat/>
    <w:rPr>
      <w:rFonts w:cs="Times New Roman"/>
    </w:rPr>
  </w:style>
  <w:style w:type="character" w:customStyle="1" w:styleId="CarCar2">
    <w:name w:val="Car Car2"/>
    <w:qFormat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customStyle="1" w:styleId="CarCar1">
    <w:name w:val="Car Car1"/>
    <w:qFormat/>
    <w:rPr>
      <w:rFonts w:cs="Times New Roman"/>
    </w:rPr>
  </w:style>
  <w:style w:type="character" w:styleId="Numrodepage">
    <w:name w:val="page number"/>
    <w:rPr>
      <w:rFonts w:cs="Times New Roman"/>
    </w:rPr>
  </w:style>
  <w:style w:type="character" w:customStyle="1" w:styleId="CarCar">
    <w:name w:val="Car Car"/>
    <w:qFormat/>
    <w:rPr>
      <w:rFonts w:cs="Times New Roman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">
    <w:name w:val="Titre1"/>
    <w:basedOn w:val="Normal"/>
    <w:next w:val="Normal"/>
    <w:qFormat/>
    <w:pPr>
      <w:spacing w:after="300" w:line="240" w:lineRule="auto"/>
    </w:pPr>
    <w:rPr>
      <w:rFonts w:ascii="Cambria" w:eastAsia="Times New Roman" w:hAnsi="Cambria" w:cs="Cambria"/>
      <w:color w:val="17365D"/>
      <w:spacing w:val="5"/>
      <w:kern w:val="2"/>
      <w:sz w:val="52"/>
      <w:szCs w:val="52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qFormat/>
    <w:pPr>
      <w:jc w:val="both"/>
    </w:pPr>
    <w:rPr>
      <w:rFonts w:ascii="Verdana" w:eastAsia="Times New Roman" w:hAnsi="Verdana" w:cs="Verdana"/>
      <w:sz w:val="18"/>
      <w:szCs w:val="20"/>
    </w:rPr>
  </w:style>
  <w:style w:type="paragraph" w:customStyle="1" w:styleId="Paragraphedeliste1">
    <w:name w:val="Paragraphe de liste1"/>
    <w:basedOn w:val="Normal"/>
    <w:qFormat/>
    <w:pPr>
      <w:ind w:left="720"/>
    </w:pPr>
    <w:rPr>
      <w:rFonts w:eastAsia="Times New Roman"/>
    </w:rPr>
  </w:style>
  <w:style w:type="paragraph" w:customStyle="1" w:styleId="Contenudetableau">
    <w:name w:val="Contenu de tableau"/>
    <w:basedOn w:val="Normal"/>
    <w:qFormat/>
    <w:pPr>
      <w:widowControl w:val="0"/>
      <w:suppressLineNumbers/>
      <w:spacing w:after="0" w:line="240" w:lineRule="auto"/>
    </w:pPr>
    <w:rPr>
      <w:rFonts w:ascii="Helvetica;Arial" w:eastAsia="Arial Unicode MS" w:hAnsi="Helvetica;Arial" w:cs="Tahoma"/>
      <w:kern w:val="2"/>
      <w:sz w:val="24"/>
      <w:szCs w:val="24"/>
      <w:lang w:bidi="hi-IN"/>
    </w:rPr>
  </w:style>
  <w:style w:type="paragraph" w:styleId="Pieddepage">
    <w:name w:val="footer"/>
    <w:basedOn w:val="Normal"/>
  </w:style>
  <w:style w:type="paragraph" w:styleId="En-tte">
    <w:name w:val="header"/>
    <w:basedOn w:val="Normal"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customStyle="1" w:styleId="Contenuducadre">
    <w:name w:val="Contenu du cadre"/>
    <w:basedOn w:val="Corpsdetexte"/>
    <w:qFormat/>
  </w:style>
  <w:style w:type="paragraph" w:customStyle="1" w:styleId="Contenudeliste">
    <w:name w:val="Contenu de liste"/>
    <w:basedOn w:val="Normal"/>
    <w:qFormat/>
    <w:pPr>
      <w:ind w:left="56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Paragraphedeliste">
    <w:name w:val="List Paragraph"/>
    <w:basedOn w:val="Normal"/>
    <w:uiPriority w:val="34"/>
    <w:qFormat/>
    <w:rsid w:val="000609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5EC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55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delvaux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marilke</dc:creator>
  <dc:description/>
  <cp:lastModifiedBy>Pascal LAMBERT</cp:lastModifiedBy>
  <cp:revision>6</cp:revision>
  <cp:lastPrinted>2019-02-26T10:36:00Z</cp:lastPrinted>
  <dcterms:created xsi:type="dcterms:W3CDTF">2020-08-03T08:34:00Z</dcterms:created>
  <dcterms:modified xsi:type="dcterms:W3CDTF">2020-09-08T13:09:00Z</dcterms:modified>
  <dc:language>fr-FR</dc:language>
</cp:coreProperties>
</file>